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CBFE" w14:textId="77777777" w:rsidR="007E01F9" w:rsidRDefault="007E01F9" w:rsidP="007E01F9">
      <w:pPr>
        <w:pStyle w:val="NormalWeb"/>
        <w:shd w:val="clear" w:color="auto" w:fill="FFFFFF"/>
        <w:spacing w:before="0" w:beforeAutospacing="0" w:after="360" w:afterAutospacing="0"/>
        <w:rPr>
          <w:rFonts w:ascii="Barlow" w:hAnsi="Barlow"/>
          <w:color w:val="363C43"/>
          <w:sz w:val="27"/>
          <w:szCs w:val="27"/>
        </w:rPr>
      </w:pPr>
      <w:r>
        <w:rPr>
          <w:rFonts w:ascii="Barlow" w:hAnsi="Barlow"/>
          <w:color w:val="363C43"/>
          <w:sz w:val="27"/>
          <w:szCs w:val="27"/>
        </w:rPr>
        <w:t>FOR IMMEDIATE RELEASE </w:t>
      </w:r>
    </w:p>
    <w:p w14:paraId="4C417EDA" w14:textId="72E76849" w:rsidR="007E01F9" w:rsidRDefault="00213C95" w:rsidP="007E01F9">
      <w:pPr>
        <w:pStyle w:val="NormalWeb"/>
        <w:shd w:val="clear" w:color="auto" w:fill="FFFFFF"/>
        <w:spacing w:before="0" w:beforeAutospacing="0" w:after="360" w:afterAutospacing="0"/>
        <w:rPr>
          <w:rFonts w:ascii="Barlow" w:hAnsi="Barlow"/>
          <w:color w:val="363C43"/>
          <w:sz w:val="27"/>
          <w:szCs w:val="27"/>
        </w:rPr>
      </w:pPr>
      <w:r>
        <w:rPr>
          <w:rFonts w:ascii="Barlow" w:hAnsi="Barlow"/>
          <w:color w:val="363C43"/>
          <w:sz w:val="27"/>
          <w:szCs w:val="27"/>
        </w:rPr>
        <w:t>September</w:t>
      </w:r>
      <w:r w:rsidR="007E01F9" w:rsidRPr="000831D9">
        <w:rPr>
          <w:rFonts w:ascii="Barlow" w:hAnsi="Barlow"/>
          <w:color w:val="363C43"/>
          <w:sz w:val="27"/>
          <w:szCs w:val="27"/>
        </w:rPr>
        <w:t xml:space="preserve"> </w:t>
      </w:r>
      <w:r w:rsidR="008773DB">
        <w:rPr>
          <w:rFonts w:ascii="Barlow" w:hAnsi="Barlow"/>
          <w:color w:val="363C43"/>
          <w:sz w:val="27"/>
          <w:szCs w:val="27"/>
        </w:rPr>
        <w:t>19</w:t>
      </w:r>
      <w:r w:rsidR="007E01F9" w:rsidRPr="000831D9">
        <w:rPr>
          <w:rFonts w:ascii="Barlow" w:hAnsi="Barlow"/>
          <w:color w:val="363C43"/>
          <w:sz w:val="27"/>
          <w:szCs w:val="27"/>
        </w:rPr>
        <w:t>,</w:t>
      </w:r>
      <w:r w:rsidR="007E01F9">
        <w:rPr>
          <w:rFonts w:ascii="Barlow" w:hAnsi="Barlow"/>
          <w:color w:val="363C43"/>
          <w:sz w:val="27"/>
          <w:szCs w:val="27"/>
        </w:rPr>
        <w:t xml:space="preserve"> 2022 </w:t>
      </w:r>
    </w:p>
    <w:p w14:paraId="07AC5827" w14:textId="77777777" w:rsidR="007E01F9" w:rsidRPr="00571B4D" w:rsidRDefault="007E01F9" w:rsidP="007E01F9">
      <w:pPr>
        <w:pStyle w:val="NormalWeb"/>
        <w:shd w:val="clear" w:color="auto" w:fill="FFFFFF"/>
        <w:spacing w:before="0" w:beforeAutospacing="0" w:after="0" w:afterAutospacing="0"/>
        <w:jc w:val="right"/>
        <w:rPr>
          <w:rFonts w:ascii="Barlow" w:hAnsi="Barlow"/>
          <w:color w:val="363C43"/>
          <w:sz w:val="27"/>
          <w:szCs w:val="27"/>
        </w:rPr>
      </w:pPr>
      <w:r w:rsidRPr="00571B4D">
        <w:rPr>
          <w:rFonts w:ascii="Barlow" w:hAnsi="Barlow"/>
          <w:color w:val="363C43"/>
          <w:sz w:val="27"/>
          <w:szCs w:val="27"/>
        </w:rPr>
        <w:t>Contact:  Zach Cahalan</w:t>
      </w:r>
      <w:r w:rsidRPr="00571B4D">
        <w:rPr>
          <w:rFonts w:ascii="Barlow" w:hAnsi="Barlow"/>
          <w:color w:val="363C43"/>
          <w:sz w:val="27"/>
          <w:szCs w:val="27"/>
        </w:rPr>
        <w:br/>
      </w:r>
      <w:hyperlink r:id="rId7" w:history="1">
        <w:r w:rsidRPr="00571B4D">
          <w:rPr>
            <w:rStyle w:val="Hyperlink"/>
            <w:rFonts w:ascii="Barlow" w:hAnsi="Barlow"/>
            <w:sz w:val="27"/>
            <w:szCs w:val="27"/>
          </w:rPr>
          <w:t>zcahalan@trucksafety.org</w:t>
        </w:r>
      </w:hyperlink>
      <w:r w:rsidRPr="00571B4D">
        <w:rPr>
          <w:rFonts w:ascii="Barlow" w:hAnsi="Barlow"/>
          <w:color w:val="363C43"/>
          <w:sz w:val="27"/>
          <w:szCs w:val="27"/>
        </w:rPr>
        <w:t> </w:t>
      </w:r>
      <w:r w:rsidRPr="00571B4D">
        <w:rPr>
          <w:rFonts w:ascii="Barlow" w:hAnsi="Barlow"/>
          <w:color w:val="363C43"/>
          <w:sz w:val="27"/>
          <w:szCs w:val="27"/>
        </w:rPr>
        <w:br/>
        <w:t>202-921-9526 </w:t>
      </w:r>
    </w:p>
    <w:p w14:paraId="79BE734E" w14:textId="77777777" w:rsidR="007E01F9" w:rsidRPr="00571B4D" w:rsidRDefault="007E01F9" w:rsidP="007E01F9">
      <w:pPr>
        <w:pStyle w:val="NormalWeb"/>
        <w:shd w:val="clear" w:color="auto" w:fill="FFFFFF"/>
        <w:spacing w:before="0" w:beforeAutospacing="0" w:after="0" w:afterAutospacing="0"/>
        <w:jc w:val="right"/>
        <w:rPr>
          <w:rFonts w:ascii="Barlow" w:hAnsi="Barlow"/>
          <w:color w:val="363C43"/>
          <w:sz w:val="27"/>
          <w:szCs w:val="27"/>
        </w:rPr>
      </w:pPr>
    </w:p>
    <w:p w14:paraId="1A5A7ECF" w14:textId="77777777" w:rsidR="007E01F9" w:rsidRPr="00571B4D" w:rsidRDefault="007E01F9" w:rsidP="007E01F9">
      <w:pPr>
        <w:pStyle w:val="NormalWeb"/>
        <w:shd w:val="clear" w:color="auto" w:fill="FFFFFF"/>
        <w:spacing w:before="0" w:beforeAutospacing="0" w:after="0" w:afterAutospacing="0"/>
        <w:jc w:val="center"/>
        <w:rPr>
          <w:rFonts w:ascii="Barlow" w:hAnsi="Barlow"/>
          <w:b/>
          <w:bCs/>
          <w:color w:val="363C43"/>
          <w:sz w:val="27"/>
          <w:szCs w:val="27"/>
        </w:rPr>
      </w:pPr>
    </w:p>
    <w:p w14:paraId="1CBF8E43" w14:textId="49F18808" w:rsidR="007E01F9" w:rsidRPr="007E54C2" w:rsidRDefault="002E7312" w:rsidP="007E01F9">
      <w:pPr>
        <w:pStyle w:val="NormalWeb"/>
        <w:shd w:val="clear" w:color="auto" w:fill="FFFFFF" w:themeFill="background1"/>
        <w:spacing w:before="0" w:beforeAutospacing="0" w:after="360" w:afterAutospacing="0"/>
        <w:jc w:val="center"/>
        <w:rPr>
          <w:rFonts w:ascii="Barlow" w:hAnsi="Barlow"/>
          <w:b/>
          <w:bCs/>
          <w:color w:val="363C43"/>
          <w:sz w:val="27"/>
          <w:szCs w:val="27"/>
        </w:rPr>
      </w:pPr>
      <w:r>
        <w:rPr>
          <w:rFonts w:ascii="Barlow" w:hAnsi="Barlow"/>
          <w:b/>
          <w:bCs/>
          <w:color w:val="363C43"/>
          <w:sz w:val="27"/>
          <w:szCs w:val="27"/>
        </w:rPr>
        <w:t>Members of Congress</w:t>
      </w:r>
      <w:r w:rsidR="00DF7A59">
        <w:rPr>
          <w:rFonts w:ascii="Barlow" w:hAnsi="Barlow"/>
          <w:b/>
          <w:bCs/>
          <w:color w:val="363C43"/>
          <w:sz w:val="27"/>
          <w:szCs w:val="27"/>
        </w:rPr>
        <w:t xml:space="preserve"> and </w:t>
      </w:r>
      <w:r w:rsidR="00CC526C">
        <w:rPr>
          <w:rFonts w:ascii="Barlow" w:hAnsi="Barlow"/>
          <w:b/>
          <w:bCs/>
          <w:color w:val="363C43"/>
          <w:sz w:val="27"/>
          <w:szCs w:val="27"/>
        </w:rPr>
        <w:t xml:space="preserve">Truck Safety Coalition </w:t>
      </w:r>
      <w:r w:rsidR="00897CA6">
        <w:rPr>
          <w:rFonts w:ascii="Barlow" w:hAnsi="Barlow"/>
          <w:b/>
          <w:bCs/>
          <w:color w:val="363C43"/>
          <w:sz w:val="27"/>
          <w:szCs w:val="27"/>
        </w:rPr>
        <w:t>C</w:t>
      </w:r>
      <w:r w:rsidR="004C101D">
        <w:rPr>
          <w:rFonts w:ascii="Barlow" w:hAnsi="Barlow"/>
          <w:b/>
          <w:bCs/>
          <w:color w:val="363C43"/>
          <w:sz w:val="27"/>
          <w:szCs w:val="27"/>
        </w:rPr>
        <w:t xml:space="preserve">all for </w:t>
      </w:r>
      <w:r w:rsidR="00DA54AA">
        <w:rPr>
          <w:rFonts w:ascii="Barlow" w:hAnsi="Barlow"/>
          <w:b/>
          <w:bCs/>
          <w:color w:val="363C43"/>
          <w:sz w:val="27"/>
          <w:szCs w:val="27"/>
        </w:rPr>
        <w:t xml:space="preserve">Lifesaving </w:t>
      </w:r>
      <w:r w:rsidR="004C101D">
        <w:rPr>
          <w:rFonts w:ascii="Barlow" w:hAnsi="Barlow"/>
          <w:b/>
          <w:bCs/>
          <w:color w:val="363C43"/>
          <w:sz w:val="27"/>
          <w:szCs w:val="27"/>
        </w:rPr>
        <w:t xml:space="preserve">CMV Safety Advances Following </w:t>
      </w:r>
      <w:r w:rsidR="0084398B">
        <w:rPr>
          <w:rFonts w:ascii="Barlow" w:hAnsi="Barlow"/>
          <w:b/>
          <w:bCs/>
          <w:color w:val="363C43"/>
          <w:sz w:val="27"/>
          <w:szCs w:val="27"/>
        </w:rPr>
        <w:t>Release</w:t>
      </w:r>
      <w:r w:rsidR="004C101D">
        <w:rPr>
          <w:rFonts w:ascii="Barlow" w:hAnsi="Barlow"/>
          <w:b/>
          <w:bCs/>
          <w:color w:val="363C43"/>
          <w:sz w:val="27"/>
          <w:szCs w:val="27"/>
        </w:rPr>
        <w:t xml:space="preserve"> of</w:t>
      </w:r>
      <w:r w:rsidR="00CC526C">
        <w:rPr>
          <w:rFonts w:ascii="Barlow" w:hAnsi="Barlow"/>
          <w:b/>
          <w:bCs/>
          <w:color w:val="363C43"/>
          <w:sz w:val="27"/>
          <w:szCs w:val="27"/>
        </w:rPr>
        <w:t xml:space="preserve"> Deadliest Truck Crash States Report</w:t>
      </w:r>
    </w:p>
    <w:p w14:paraId="4B667735" w14:textId="59BFC715" w:rsidR="00EF3588" w:rsidRDefault="497C2DF8" w:rsidP="497C2DF8">
      <w:pPr>
        <w:pStyle w:val="NormalWeb"/>
        <w:shd w:val="clear" w:color="auto" w:fill="FFFFFF" w:themeFill="background1"/>
        <w:spacing w:before="0" w:beforeAutospacing="0" w:after="360" w:afterAutospacing="0"/>
        <w:rPr>
          <w:rFonts w:ascii="Barlow" w:hAnsi="Barlow"/>
          <w:color w:val="363C43"/>
          <w:sz w:val="27"/>
          <w:szCs w:val="27"/>
        </w:rPr>
      </w:pPr>
      <w:r w:rsidRPr="497C2DF8">
        <w:rPr>
          <w:rFonts w:ascii="Barlow" w:hAnsi="Barlow"/>
          <w:i/>
          <w:iCs/>
          <w:color w:val="363C43"/>
          <w:sz w:val="27"/>
          <w:szCs w:val="27"/>
        </w:rPr>
        <w:t>Washington, DC — </w:t>
      </w:r>
      <w:r w:rsidRPr="497C2DF8">
        <w:rPr>
          <w:rFonts w:ascii="Barlow" w:hAnsi="Barlow"/>
          <w:color w:val="363C43"/>
          <w:sz w:val="27"/>
          <w:szCs w:val="27"/>
        </w:rPr>
        <w:t xml:space="preserve">Today, safety leaders in Congress alongside the Truck Safety Coalition </w:t>
      </w:r>
      <w:bookmarkStart w:id="0" w:name="_Hlk113950548"/>
      <w:r w:rsidRPr="497C2DF8">
        <w:rPr>
          <w:rFonts w:ascii="Barlow" w:hAnsi="Barlow"/>
          <w:color w:val="363C43"/>
          <w:sz w:val="27"/>
          <w:szCs w:val="27"/>
        </w:rPr>
        <w:t xml:space="preserve">called for immediate action to advance critical truck safety reforms following the sobering release of the “Deadliest Truck Crash States” </w:t>
      </w:r>
      <w:hyperlink r:id="rId8">
        <w:r w:rsidRPr="497C2DF8">
          <w:rPr>
            <w:rStyle w:val="Hyperlink"/>
            <w:rFonts w:ascii="Barlow" w:hAnsi="Barlow"/>
            <w:sz w:val="27"/>
            <w:szCs w:val="27"/>
          </w:rPr>
          <w:t>report</w:t>
        </w:r>
      </w:hyperlink>
      <w:r w:rsidRPr="497C2DF8">
        <w:rPr>
          <w:rFonts w:ascii="Barlow" w:hAnsi="Barlow"/>
          <w:color w:val="363C43"/>
          <w:sz w:val="27"/>
          <w:szCs w:val="27"/>
        </w:rPr>
        <w:t xml:space="preserve">. The report ranks States on truck crash fatalities per 100,000 population for 2020, the most recent year for which data is available. The “deadliest dozen” states in order are Wyoming, South Dakota, Nebraska, Arkansas, Montana, Alabama, Idaho, Mississippi, North Dakota, Kentucky, Tennessee, and South </w:t>
      </w:r>
      <w:r w:rsidR="00CF7A9A">
        <w:rPr>
          <w:rFonts w:ascii="Barlow" w:hAnsi="Barlow"/>
          <w:color w:val="363C43"/>
          <w:sz w:val="27"/>
          <w:szCs w:val="27"/>
        </w:rPr>
        <w:t>Carolina</w:t>
      </w:r>
      <w:r w:rsidRPr="497C2DF8">
        <w:rPr>
          <w:rFonts w:ascii="Barlow" w:hAnsi="Barlow"/>
          <w:color w:val="363C43"/>
          <w:sz w:val="27"/>
          <w:szCs w:val="27"/>
        </w:rPr>
        <w:t xml:space="preserve">. The report data was generated by the National Center for Statistics and Analysis at the National Highway Traffic Safety Administration (NHTSA). </w:t>
      </w:r>
      <w:bookmarkEnd w:id="0"/>
    </w:p>
    <w:p w14:paraId="1AD3E4BF" w14:textId="0715222A" w:rsidR="00774DBA" w:rsidRDefault="001D5227" w:rsidP="004E4369">
      <w:pPr>
        <w:pStyle w:val="NormalWeb"/>
        <w:shd w:val="clear" w:color="auto" w:fill="FFFFFF" w:themeFill="background1"/>
        <w:spacing w:before="0" w:beforeAutospacing="0" w:after="360" w:afterAutospacing="0"/>
        <w:rPr>
          <w:rFonts w:ascii="Barlow" w:hAnsi="Barlow"/>
          <w:color w:val="363C43"/>
          <w:sz w:val="27"/>
          <w:szCs w:val="27"/>
        </w:rPr>
      </w:pPr>
      <w:r>
        <w:rPr>
          <w:rFonts w:ascii="Barlow" w:hAnsi="Barlow"/>
          <w:color w:val="363C43"/>
          <w:sz w:val="27"/>
          <w:szCs w:val="27"/>
        </w:rPr>
        <w:t xml:space="preserve">The report release comes on the heels of </w:t>
      </w:r>
      <w:r w:rsidR="008C061C">
        <w:rPr>
          <w:rFonts w:ascii="Barlow" w:hAnsi="Barlow"/>
          <w:color w:val="363C43"/>
          <w:sz w:val="27"/>
          <w:szCs w:val="27"/>
        </w:rPr>
        <w:t>one of the</w:t>
      </w:r>
      <w:r w:rsidR="00886B98">
        <w:rPr>
          <w:rFonts w:ascii="Barlow" w:hAnsi="Barlow"/>
          <w:color w:val="363C43"/>
          <w:sz w:val="27"/>
          <w:szCs w:val="27"/>
        </w:rPr>
        <w:t xml:space="preserve"> worst years for roadway safety ever recorded.</w:t>
      </w:r>
      <w:r w:rsidR="008C061C">
        <w:rPr>
          <w:rFonts w:ascii="Barlow" w:hAnsi="Barlow"/>
          <w:color w:val="363C43"/>
          <w:sz w:val="27"/>
          <w:szCs w:val="27"/>
        </w:rPr>
        <w:t xml:space="preserve"> </w:t>
      </w:r>
      <w:r w:rsidR="00BD76EF">
        <w:rPr>
          <w:rFonts w:ascii="Barlow" w:hAnsi="Barlow"/>
          <w:color w:val="363C43"/>
          <w:sz w:val="27"/>
          <w:szCs w:val="27"/>
        </w:rPr>
        <w:t>NHTSA reports tha</w:t>
      </w:r>
      <w:r w:rsidR="000554BA">
        <w:rPr>
          <w:rFonts w:ascii="Barlow" w:hAnsi="Barlow"/>
          <w:color w:val="363C43"/>
          <w:sz w:val="27"/>
          <w:szCs w:val="27"/>
        </w:rPr>
        <w:t>t</w:t>
      </w:r>
      <w:r w:rsidR="004E4369">
        <w:rPr>
          <w:rFonts w:ascii="Barlow" w:hAnsi="Barlow"/>
          <w:color w:val="363C43"/>
          <w:sz w:val="27"/>
          <w:szCs w:val="27"/>
        </w:rPr>
        <w:t xml:space="preserve"> large truck fatalities </w:t>
      </w:r>
      <w:r w:rsidR="00D24A5A">
        <w:rPr>
          <w:rFonts w:ascii="Barlow" w:hAnsi="Barlow"/>
          <w:color w:val="363C43"/>
          <w:sz w:val="27"/>
          <w:szCs w:val="27"/>
        </w:rPr>
        <w:t>surged</w:t>
      </w:r>
      <w:r w:rsidR="004E4369">
        <w:rPr>
          <w:rFonts w:ascii="Barlow" w:hAnsi="Barlow"/>
          <w:color w:val="363C43"/>
          <w:sz w:val="27"/>
          <w:szCs w:val="27"/>
        </w:rPr>
        <w:t xml:space="preserve"> 13% over the previous year </w:t>
      </w:r>
      <w:r w:rsidR="000554BA">
        <w:rPr>
          <w:rFonts w:ascii="Barlow" w:hAnsi="Barlow"/>
          <w:color w:val="363C43"/>
          <w:sz w:val="27"/>
          <w:szCs w:val="27"/>
        </w:rPr>
        <w:t xml:space="preserve">reaching 5,600 </w:t>
      </w:r>
      <w:r w:rsidR="009441D9">
        <w:rPr>
          <w:rFonts w:ascii="Barlow" w:hAnsi="Barlow"/>
          <w:color w:val="363C43"/>
          <w:sz w:val="27"/>
          <w:szCs w:val="27"/>
        </w:rPr>
        <w:t xml:space="preserve">deaths. </w:t>
      </w:r>
      <w:r w:rsidR="004E4369">
        <w:rPr>
          <w:rFonts w:ascii="Barlow" w:hAnsi="Barlow"/>
          <w:color w:val="363C43"/>
          <w:sz w:val="27"/>
          <w:szCs w:val="27"/>
        </w:rPr>
        <w:t xml:space="preserve">Annually, there are over 146,000 injuries. Since 2009, truck crash deaths have increased by 66%. </w:t>
      </w:r>
      <w:r w:rsidR="00D24A5A">
        <w:rPr>
          <w:rFonts w:ascii="Barlow" w:hAnsi="Barlow"/>
          <w:color w:val="363C43"/>
          <w:sz w:val="27"/>
          <w:szCs w:val="27"/>
        </w:rPr>
        <w:t xml:space="preserve">Despite this alarming trend, </w:t>
      </w:r>
      <w:r w:rsidR="001753D4">
        <w:rPr>
          <w:rFonts w:ascii="Barlow" w:hAnsi="Barlow"/>
          <w:color w:val="363C43"/>
          <w:sz w:val="27"/>
          <w:szCs w:val="27"/>
        </w:rPr>
        <w:t>policymakers</w:t>
      </w:r>
      <w:r w:rsidR="00045F1B">
        <w:rPr>
          <w:rFonts w:ascii="Barlow" w:hAnsi="Barlow"/>
          <w:color w:val="363C43"/>
          <w:sz w:val="27"/>
          <w:szCs w:val="27"/>
        </w:rPr>
        <w:t xml:space="preserve"> are acting with little urgency </w:t>
      </w:r>
      <w:r w:rsidR="001753D4">
        <w:rPr>
          <w:rFonts w:ascii="Barlow" w:hAnsi="Barlow"/>
          <w:color w:val="363C43"/>
          <w:sz w:val="27"/>
          <w:szCs w:val="27"/>
        </w:rPr>
        <w:t xml:space="preserve">to curb </w:t>
      </w:r>
      <w:r w:rsidR="00045F1B">
        <w:rPr>
          <w:rFonts w:ascii="Barlow" w:hAnsi="Barlow"/>
          <w:color w:val="363C43"/>
          <w:sz w:val="27"/>
          <w:szCs w:val="27"/>
        </w:rPr>
        <w:t xml:space="preserve">the </w:t>
      </w:r>
      <w:r w:rsidR="001753D4">
        <w:rPr>
          <w:rFonts w:ascii="Barlow" w:hAnsi="Barlow"/>
          <w:color w:val="363C43"/>
          <w:sz w:val="27"/>
          <w:szCs w:val="27"/>
        </w:rPr>
        <w:t xml:space="preserve">carnage on our roads. </w:t>
      </w:r>
      <w:r w:rsidR="00045F1B">
        <w:rPr>
          <w:rFonts w:ascii="Barlow" w:hAnsi="Barlow"/>
          <w:color w:val="363C43"/>
          <w:sz w:val="27"/>
          <w:szCs w:val="27"/>
        </w:rPr>
        <w:t xml:space="preserve">Members of Congress and </w:t>
      </w:r>
      <w:r w:rsidR="0083168F">
        <w:rPr>
          <w:rFonts w:ascii="Barlow" w:hAnsi="Barlow"/>
          <w:color w:val="363C43"/>
          <w:sz w:val="27"/>
          <w:szCs w:val="27"/>
        </w:rPr>
        <w:t>t</w:t>
      </w:r>
      <w:r w:rsidR="0058220B">
        <w:rPr>
          <w:rFonts w:ascii="Barlow" w:hAnsi="Barlow"/>
          <w:color w:val="363C43"/>
          <w:sz w:val="27"/>
          <w:szCs w:val="27"/>
        </w:rPr>
        <w:t>ruck crash v</w:t>
      </w:r>
      <w:r w:rsidR="00AD4743">
        <w:rPr>
          <w:rFonts w:ascii="Barlow" w:hAnsi="Barlow"/>
          <w:color w:val="363C43"/>
          <w:sz w:val="27"/>
          <w:szCs w:val="27"/>
        </w:rPr>
        <w:t>ictim</w:t>
      </w:r>
      <w:r w:rsidR="00045F1B">
        <w:rPr>
          <w:rFonts w:ascii="Barlow" w:hAnsi="Barlow"/>
          <w:color w:val="363C43"/>
          <w:sz w:val="27"/>
          <w:szCs w:val="27"/>
        </w:rPr>
        <w:t xml:space="preserve"> volunteers of the Truc</w:t>
      </w:r>
      <w:r w:rsidR="003B727F">
        <w:rPr>
          <w:rFonts w:ascii="Barlow" w:hAnsi="Barlow"/>
          <w:color w:val="363C43"/>
          <w:sz w:val="27"/>
          <w:szCs w:val="27"/>
        </w:rPr>
        <w:t>k Safety Coalition issued a powerful call to action i</w:t>
      </w:r>
      <w:r w:rsidR="00AD4743">
        <w:rPr>
          <w:rFonts w:ascii="Barlow" w:hAnsi="Barlow"/>
          <w:color w:val="363C43"/>
          <w:sz w:val="27"/>
          <w:szCs w:val="27"/>
        </w:rPr>
        <w:t xml:space="preserve">n Washington, DC </w:t>
      </w:r>
      <w:r w:rsidR="00A56BE0">
        <w:rPr>
          <w:rFonts w:ascii="Barlow" w:hAnsi="Barlow"/>
          <w:color w:val="363C43"/>
          <w:sz w:val="27"/>
          <w:szCs w:val="27"/>
        </w:rPr>
        <w:t>today</w:t>
      </w:r>
      <w:r w:rsidR="007A65CF">
        <w:rPr>
          <w:rFonts w:ascii="Barlow" w:hAnsi="Barlow"/>
          <w:color w:val="363C43"/>
          <w:sz w:val="27"/>
          <w:szCs w:val="27"/>
        </w:rPr>
        <w:t xml:space="preserve"> </w:t>
      </w:r>
      <w:r w:rsidR="003B727F">
        <w:rPr>
          <w:rFonts w:ascii="Barlow" w:hAnsi="Barlow"/>
          <w:color w:val="363C43"/>
          <w:sz w:val="27"/>
          <w:szCs w:val="27"/>
        </w:rPr>
        <w:t>demanding</w:t>
      </w:r>
      <w:r w:rsidR="007A65CF">
        <w:rPr>
          <w:rFonts w:ascii="Barlow" w:hAnsi="Barlow"/>
          <w:color w:val="363C43"/>
          <w:sz w:val="27"/>
          <w:szCs w:val="27"/>
        </w:rPr>
        <w:t xml:space="preserve"> </w:t>
      </w:r>
      <w:r w:rsidR="000D2710">
        <w:rPr>
          <w:rFonts w:ascii="Barlow" w:hAnsi="Barlow"/>
          <w:color w:val="363C43"/>
          <w:sz w:val="27"/>
          <w:szCs w:val="27"/>
        </w:rPr>
        <w:t xml:space="preserve">decision-makers </w:t>
      </w:r>
      <w:r w:rsidR="000E69A5">
        <w:rPr>
          <w:rFonts w:ascii="Barlow" w:hAnsi="Barlow"/>
          <w:color w:val="363C43"/>
          <w:sz w:val="27"/>
          <w:szCs w:val="27"/>
        </w:rPr>
        <w:t>reckon with</w:t>
      </w:r>
      <w:r w:rsidR="000D2710">
        <w:rPr>
          <w:rFonts w:ascii="Barlow" w:hAnsi="Barlow"/>
          <w:color w:val="363C43"/>
          <w:sz w:val="27"/>
          <w:szCs w:val="27"/>
        </w:rPr>
        <w:t xml:space="preserve"> the price of inaction</w:t>
      </w:r>
      <w:r w:rsidR="0096329B">
        <w:rPr>
          <w:rFonts w:ascii="Barlow" w:hAnsi="Barlow"/>
          <w:color w:val="363C43"/>
          <w:sz w:val="27"/>
          <w:szCs w:val="27"/>
        </w:rPr>
        <w:t xml:space="preserve"> </w:t>
      </w:r>
      <w:r w:rsidR="00650906">
        <w:rPr>
          <w:rFonts w:ascii="Barlow" w:hAnsi="Barlow"/>
          <w:color w:val="363C43"/>
          <w:sz w:val="27"/>
          <w:szCs w:val="27"/>
        </w:rPr>
        <w:t>and</w:t>
      </w:r>
      <w:r w:rsidR="003B727F">
        <w:rPr>
          <w:rFonts w:ascii="Barlow" w:hAnsi="Barlow"/>
          <w:color w:val="363C43"/>
          <w:sz w:val="27"/>
          <w:szCs w:val="27"/>
        </w:rPr>
        <w:t xml:space="preserve"> </w:t>
      </w:r>
      <w:r w:rsidR="000E69A5">
        <w:rPr>
          <w:rFonts w:ascii="Barlow" w:hAnsi="Barlow"/>
          <w:color w:val="363C43"/>
          <w:sz w:val="27"/>
          <w:szCs w:val="27"/>
        </w:rPr>
        <w:t xml:space="preserve">take </w:t>
      </w:r>
      <w:r w:rsidR="003B727F">
        <w:rPr>
          <w:rFonts w:ascii="Barlow" w:hAnsi="Barlow"/>
          <w:color w:val="363C43"/>
          <w:sz w:val="27"/>
          <w:szCs w:val="27"/>
        </w:rPr>
        <w:t>swift and meaningful</w:t>
      </w:r>
      <w:r w:rsidR="002353DF">
        <w:rPr>
          <w:rFonts w:ascii="Barlow" w:hAnsi="Barlow"/>
          <w:color w:val="363C43"/>
          <w:sz w:val="27"/>
          <w:szCs w:val="27"/>
        </w:rPr>
        <w:t xml:space="preserve"> action</w:t>
      </w:r>
      <w:r w:rsidR="00650906">
        <w:rPr>
          <w:rFonts w:ascii="Barlow" w:hAnsi="Barlow"/>
          <w:color w:val="363C43"/>
          <w:sz w:val="27"/>
          <w:szCs w:val="27"/>
        </w:rPr>
        <w:t xml:space="preserve"> </w:t>
      </w:r>
      <w:r w:rsidR="000E69A5">
        <w:rPr>
          <w:rFonts w:ascii="Barlow" w:hAnsi="Barlow"/>
          <w:color w:val="363C43"/>
          <w:sz w:val="27"/>
          <w:szCs w:val="27"/>
        </w:rPr>
        <w:t>to address this crisis</w:t>
      </w:r>
      <w:r w:rsidR="00650906">
        <w:rPr>
          <w:rFonts w:ascii="Barlow" w:hAnsi="Barlow"/>
          <w:color w:val="363C43"/>
          <w:sz w:val="27"/>
          <w:szCs w:val="27"/>
        </w:rPr>
        <w:t>.</w:t>
      </w:r>
    </w:p>
    <w:p w14:paraId="446A22BF" w14:textId="3A3BE3B2" w:rsidR="0054659D" w:rsidRDefault="006A7283" w:rsidP="003A6F25">
      <w:pPr>
        <w:rPr>
          <w:rFonts w:ascii="Barlow" w:eastAsia="Times New Roman" w:hAnsi="Barlow" w:cs="Times New Roman"/>
          <w:b/>
          <w:bCs/>
          <w:color w:val="363C43"/>
          <w:sz w:val="27"/>
          <w:szCs w:val="27"/>
        </w:rPr>
      </w:pPr>
      <w:r>
        <w:rPr>
          <w:rFonts w:ascii="Barlow" w:eastAsia="Times New Roman" w:hAnsi="Barlow" w:cs="Times New Roman"/>
          <w:b/>
          <w:bCs/>
          <w:color w:val="363C43"/>
          <w:sz w:val="27"/>
          <w:szCs w:val="27"/>
        </w:rPr>
        <w:t>Eleanor Holmes-Norton</w:t>
      </w:r>
      <w:r w:rsidRPr="004175CC">
        <w:rPr>
          <w:rFonts w:ascii="Barlow" w:eastAsia="Times New Roman" w:hAnsi="Barlow" w:cs="Times New Roman"/>
          <w:b/>
          <w:bCs/>
          <w:color w:val="363C43"/>
          <w:sz w:val="27"/>
          <w:szCs w:val="27"/>
        </w:rPr>
        <w:t xml:space="preserve"> (D-</w:t>
      </w:r>
      <w:r w:rsidR="00C52398">
        <w:rPr>
          <w:rFonts w:ascii="Barlow" w:eastAsia="Times New Roman" w:hAnsi="Barlow" w:cs="Times New Roman"/>
          <w:b/>
          <w:bCs/>
          <w:color w:val="363C43"/>
          <w:sz w:val="27"/>
          <w:szCs w:val="27"/>
        </w:rPr>
        <w:t>DC</w:t>
      </w:r>
      <w:r w:rsidRPr="004175CC">
        <w:rPr>
          <w:rFonts w:ascii="Barlow" w:eastAsia="Times New Roman" w:hAnsi="Barlow" w:cs="Times New Roman"/>
          <w:b/>
          <w:bCs/>
          <w:color w:val="363C43"/>
          <w:sz w:val="27"/>
          <w:szCs w:val="27"/>
        </w:rPr>
        <w:t xml:space="preserve">), Chair, U.S. House of Representatives </w:t>
      </w:r>
      <w:r w:rsidR="00661D08">
        <w:rPr>
          <w:rFonts w:ascii="Barlow" w:eastAsia="Times New Roman" w:hAnsi="Barlow" w:cs="Times New Roman"/>
          <w:b/>
          <w:bCs/>
          <w:color w:val="363C43"/>
          <w:sz w:val="27"/>
          <w:szCs w:val="27"/>
        </w:rPr>
        <w:t>Highways</w:t>
      </w:r>
      <w:r w:rsidRPr="004175CC">
        <w:rPr>
          <w:rFonts w:ascii="Barlow" w:eastAsia="Times New Roman" w:hAnsi="Barlow" w:cs="Times New Roman"/>
          <w:b/>
          <w:bCs/>
          <w:color w:val="363C43"/>
          <w:sz w:val="27"/>
          <w:szCs w:val="27"/>
        </w:rPr>
        <w:t xml:space="preserve"> and </w:t>
      </w:r>
      <w:r w:rsidR="00661D08">
        <w:rPr>
          <w:rFonts w:ascii="Barlow" w:eastAsia="Times New Roman" w:hAnsi="Barlow" w:cs="Times New Roman"/>
          <w:b/>
          <w:bCs/>
          <w:color w:val="363C43"/>
          <w:sz w:val="27"/>
          <w:szCs w:val="27"/>
        </w:rPr>
        <w:t>Transit</w:t>
      </w:r>
      <w:r w:rsidRPr="004175CC">
        <w:rPr>
          <w:rFonts w:ascii="Barlow" w:eastAsia="Times New Roman" w:hAnsi="Barlow" w:cs="Times New Roman"/>
          <w:b/>
          <w:bCs/>
          <w:color w:val="363C43"/>
          <w:sz w:val="27"/>
          <w:szCs w:val="27"/>
        </w:rPr>
        <w:t xml:space="preserve"> Subcommittee on </w:t>
      </w:r>
      <w:r w:rsidR="00661D08">
        <w:rPr>
          <w:rFonts w:ascii="Barlow" w:eastAsia="Times New Roman" w:hAnsi="Barlow" w:cs="Times New Roman"/>
          <w:b/>
          <w:bCs/>
          <w:color w:val="363C43"/>
          <w:sz w:val="27"/>
          <w:szCs w:val="27"/>
        </w:rPr>
        <w:t>Transportation</w:t>
      </w:r>
      <w:r w:rsidRPr="004175CC">
        <w:rPr>
          <w:rFonts w:ascii="Barlow" w:eastAsia="Times New Roman" w:hAnsi="Barlow" w:cs="Times New Roman"/>
          <w:b/>
          <w:bCs/>
          <w:color w:val="363C43"/>
          <w:sz w:val="27"/>
          <w:szCs w:val="27"/>
        </w:rPr>
        <w:t xml:space="preserve"> and </w:t>
      </w:r>
      <w:r w:rsidR="00661D08">
        <w:rPr>
          <w:rFonts w:ascii="Barlow" w:eastAsia="Times New Roman" w:hAnsi="Barlow" w:cs="Times New Roman"/>
          <w:b/>
          <w:bCs/>
          <w:color w:val="363C43"/>
          <w:sz w:val="27"/>
          <w:szCs w:val="27"/>
        </w:rPr>
        <w:t xml:space="preserve">Infrastructure: </w:t>
      </w:r>
      <w:r w:rsidR="00661D08" w:rsidRPr="004175CC">
        <w:rPr>
          <w:rFonts w:ascii="Barlow" w:eastAsia="Times New Roman" w:hAnsi="Barlow" w:cs="Times New Roman"/>
          <w:color w:val="363C43"/>
          <w:sz w:val="27"/>
          <w:szCs w:val="27"/>
        </w:rPr>
        <w:t>“</w:t>
      </w:r>
      <w:r w:rsidR="0054659D" w:rsidRPr="0054659D">
        <w:rPr>
          <w:rFonts w:ascii="Barlow" w:eastAsia="Times New Roman" w:hAnsi="Barlow" w:cs="Times New Roman"/>
          <w:color w:val="363C43"/>
          <w:sz w:val="27"/>
          <w:szCs w:val="27"/>
        </w:rPr>
        <w:t>The roadway safety crisis does not receive the attention it deserves</w:t>
      </w:r>
      <w:r w:rsidR="002A1389">
        <w:rPr>
          <w:rFonts w:ascii="Barlow" w:eastAsia="Times New Roman" w:hAnsi="Barlow" w:cs="Times New Roman"/>
          <w:color w:val="363C43"/>
          <w:sz w:val="27"/>
          <w:szCs w:val="27"/>
        </w:rPr>
        <w:t xml:space="preserve">. </w:t>
      </w:r>
      <w:r w:rsidR="0054659D" w:rsidRPr="0054659D">
        <w:rPr>
          <w:rFonts w:ascii="Barlow" w:eastAsia="Times New Roman" w:hAnsi="Barlow" w:cs="Times New Roman"/>
          <w:color w:val="363C43"/>
          <w:sz w:val="27"/>
          <w:szCs w:val="27"/>
        </w:rPr>
        <w:t xml:space="preserve">One of the fundamental roles of government is to protect people. With that in mind, I have made safety one of my top priorities as chair of the Subcommittee on Highways and Transit. I will continue to work toward safer roadways for all users, including </w:t>
      </w:r>
      <w:r w:rsidR="0054659D" w:rsidRPr="0054659D">
        <w:rPr>
          <w:rFonts w:ascii="Barlow" w:eastAsia="Times New Roman" w:hAnsi="Barlow" w:cs="Times New Roman"/>
          <w:color w:val="363C43"/>
          <w:sz w:val="27"/>
          <w:szCs w:val="27"/>
        </w:rPr>
        <w:lastRenderedPageBreak/>
        <w:t>in my run for chair of the Committee on Transportation and Infrastructure in the 118th Congress. Thank you to the Truck Safety Coalition for preparing this landmark report on truck crashes."</w:t>
      </w:r>
    </w:p>
    <w:p w14:paraId="414AB1C5" w14:textId="5E524881" w:rsidR="001477BC" w:rsidRDefault="004175CC" w:rsidP="003A6F25">
      <w:pPr>
        <w:rPr>
          <w:rFonts w:ascii="Barlow" w:eastAsia="Times New Roman" w:hAnsi="Barlow" w:cs="Times New Roman"/>
          <w:color w:val="363C43"/>
          <w:sz w:val="27"/>
          <w:szCs w:val="27"/>
        </w:rPr>
      </w:pPr>
      <w:r w:rsidRPr="004175CC">
        <w:rPr>
          <w:rFonts w:ascii="Barlow" w:eastAsia="Times New Roman" w:hAnsi="Barlow" w:cs="Times New Roman"/>
          <w:b/>
          <w:bCs/>
          <w:color w:val="363C43"/>
          <w:sz w:val="27"/>
          <w:szCs w:val="27"/>
        </w:rPr>
        <w:t>Jan Schakowsky (D-IL</w:t>
      </w:r>
      <w:r w:rsidR="00301056">
        <w:rPr>
          <w:rFonts w:ascii="Barlow" w:eastAsia="Times New Roman" w:hAnsi="Barlow" w:cs="Times New Roman"/>
          <w:b/>
          <w:bCs/>
          <w:color w:val="363C43"/>
          <w:sz w:val="27"/>
          <w:szCs w:val="27"/>
        </w:rPr>
        <w:t>-09</w:t>
      </w:r>
      <w:r w:rsidRPr="004175CC">
        <w:rPr>
          <w:rFonts w:ascii="Barlow" w:eastAsia="Times New Roman" w:hAnsi="Barlow" w:cs="Times New Roman"/>
          <w:b/>
          <w:bCs/>
          <w:color w:val="363C43"/>
          <w:sz w:val="27"/>
          <w:szCs w:val="27"/>
        </w:rPr>
        <w:t>), Chair, U.S. House of Representatives Energy and Commerce Subcommittee on Consumer Protection and Commerce:</w:t>
      </w:r>
      <w:r w:rsidRPr="004175CC">
        <w:rPr>
          <w:rFonts w:ascii="Barlow" w:eastAsia="Times New Roman" w:hAnsi="Barlow" w:cs="Times New Roman"/>
          <w:color w:val="363C43"/>
          <w:sz w:val="27"/>
          <w:szCs w:val="27"/>
        </w:rPr>
        <w:t xml:space="preserve"> </w:t>
      </w:r>
      <w:r w:rsidR="003A6F25" w:rsidRPr="004175CC">
        <w:rPr>
          <w:rFonts w:ascii="Barlow" w:eastAsia="Times New Roman" w:hAnsi="Barlow" w:cs="Times New Roman"/>
          <w:color w:val="363C43"/>
          <w:sz w:val="27"/>
          <w:szCs w:val="27"/>
        </w:rPr>
        <w:t>“In 2020, over 70% of the deaths in underride crashes were occupants of other vehicles. I have heard from families affected by these horrific crashes, and it is past time we act to keep people safe. Underride guards on large trucks save lives. The recently finalized rulemaking on rear underride guards is a good beginning, but we must go even further. I stand with the victims, survivors, and their families and urge NHTSA to make rear underride protections even stronger and require side underride guards.”</w:t>
      </w:r>
    </w:p>
    <w:p w14:paraId="010A51CF" w14:textId="3CC2E781" w:rsidR="001A3B35" w:rsidRPr="00090C27" w:rsidRDefault="001A3B35" w:rsidP="003A6F25">
      <w:pPr>
        <w:rPr>
          <w:rFonts w:ascii="Barlow" w:eastAsia="Times New Roman" w:hAnsi="Barlow" w:cs="Times New Roman"/>
          <w:b/>
          <w:bCs/>
          <w:color w:val="363C43"/>
          <w:sz w:val="27"/>
          <w:szCs w:val="27"/>
        </w:rPr>
      </w:pPr>
      <w:r w:rsidRPr="001A3B35">
        <w:rPr>
          <w:rFonts w:ascii="Barlow" w:eastAsia="Times New Roman" w:hAnsi="Barlow" w:cs="Times New Roman"/>
          <w:b/>
          <w:bCs/>
          <w:color w:val="363C43"/>
          <w:sz w:val="27"/>
          <w:szCs w:val="27"/>
        </w:rPr>
        <w:t>Jesús “</w:t>
      </w:r>
      <w:proofErr w:type="spellStart"/>
      <w:r w:rsidRPr="001A3B35">
        <w:rPr>
          <w:rFonts w:ascii="Barlow" w:eastAsia="Times New Roman" w:hAnsi="Barlow" w:cs="Times New Roman"/>
          <w:b/>
          <w:bCs/>
          <w:color w:val="363C43"/>
          <w:sz w:val="27"/>
          <w:szCs w:val="27"/>
        </w:rPr>
        <w:t>Chuy</w:t>
      </w:r>
      <w:proofErr w:type="spellEnd"/>
      <w:r w:rsidRPr="001A3B35">
        <w:rPr>
          <w:rFonts w:ascii="Barlow" w:eastAsia="Times New Roman" w:hAnsi="Barlow" w:cs="Times New Roman"/>
          <w:b/>
          <w:bCs/>
          <w:color w:val="363C43"/>
          <w:sz w:val="27"/>
          <w:szCs w:val="27"/>
        </w:rPr>
        <w:t>” García</w:t>
      </w:r>
      <w:r>
        <w:rPr>
          <w:rFonts w:ascii="Barlow" w:eastAsia="Times New Roman" w:hAnsi="Barlow" w:cs="Times New Roman"/>
          <w:b/>
          <w:bCs/>
          <w:color w:val="363C43"/>
          <w:sz w:val="27"/>
          <w:szCs w:val="27"/>
        </w:rPr>
        <w:t xml:space="preserve"> </w:t>
      </w:r>
      <w:r w:rsidR="002A1389">
        <w:rPr>
          <w:rFonts w:ascii="Barlow" w:eastAsia="Times New Roman" w:hAnsi="Barlow" w:cs="Times New Roman"/>
          <w:b/>
          <w:bCs/>
          <w:color w:val="363C43"/>
          <w:sz w:val="27"/>
          <w:szCs w:val="27"/>
        </w:rPr>
        <w:t>(D-</w:t>
      </w:r>
      <w:r w:rsidR="00925851">
        <w:rPr>
          <w:rFonts w:ascii="Barlow" w:eastAsia="Times New Roman" w:hAnsi="Barlow" w:cs="Times New Roman"/>
          <w:b/>
          <w:bCs/>
          <w:color w:val="363C43"/>
          <w:sz w:val="27"/>
          <w:szCs w:val="27"/>
        </w:rPr>
        <w:t>IL</w:t>
      </w:r>
      <w:r w:rsidR="002A1389">
        <w:rPr>
          <w:rFonts w:ascii="Barlow" w:eastAsia="Times New Roman" w:hAnsi="Barlow" w:cs="Times New Roman"/>
          <w:b/>
          <w:bCs/>
          <w:color w:val="363C43"/>
          <w:sz w:val="27"/>
          <w:szCs w:val="27"/>
        </w:rPr>
        <w:t>-0</w:t>
      </w:r>
      <w:r w:rsidR="00973220">
        <w:rPr>
          <w:rFonts w:ascii="Barlow" w:eastAsia="Times New Roman" w:hAnsi="Barlow" w:cs="Times New Roman"/>
          <w:b/>
          <w:bCs/>
          <w:color w:val="363C43"/>
          <w:sz w:val="27"/>
          <w:szCs w:val="27"/>
        </w:rPr>
        <w:t>4</w:t>
      </w:r>
      <w:r w:rsidR="002A1389">
        <w:rPr>
          <w:rFonts w:ascii="Barlow" w:eastAsia="Times New Roman" w:hAnsi="Barlow" w:cs="Times New Roman"/>
          <w:b/>
          <w:bCs/>
          <w:color w:val="363C43"/>
          <w:sz w:val="27"/>
          <w:szCs w:val="27"/>
        </w:rPr>
        <w:t>)</w:t>
      </w:r>
      <w:r w:rsidR="00090C27">
        <w:rPr>
          <w:rFonts w:ascii="Barlow" w:eastAsia="Times New Roman" w:hAnsi="Barlow" w:cs="Times New Roman"/>
          <w:b/>
          <w:bCs/>
          <w:color w:val="363C43"/>
          <w:sz w:val="27"/>
          <w:szCs w:val="27"/>
        </w:rPr>
        <w:t xml:space="preserve">: </w:t>
      </w:r>
      <w:r w:rsidRPr="00090C27">
        <w:rPr>
          <w:rFonts w:ascii="Barlow" w:eastAsia="Times New Roman" w:hAnsi="Barlow" w:cs="Times New Roman"/>
          <w:color w:val="363C43"/>
          <w:sz w:val="27"/>
          <w:szCs w:val="27"/>
        </w:rPr>
        <w:t xml:space="preserve">“I’ve met families whose lives have been forever changed by the devastating injury or loss of a loved one. They are burdened with insurmountable debt due to medical costs on top of the grief they are going through. We must do all we can to protect victims of catastrophic crashes with trucks.  </w:t>
      </w:r>
      <w:proofErr w:type="gramStart"/>
      <w:r w:rsidRPr="00090C27">
        <w:rPr>
          <w:rFonts w:ascii="Barlow" w:eastAsia="Times New Roman" w:hAnsi="Barlow" w:cs="Times New Roman"/>
          <w:color w:val="363C43"/>
          <w:sz w:val="27"/>
          <w:szCs w:val="27"/>
        </w:rPr>
        <w:t>This is why</w:t>
      </w:r>
      <w:proofErr w:type="gramEnd"/>
      <w:r w:rsidRPr="00090C27">
        <w:rPr>
          <w:rFonts w:ascii="Barlow" w:eastAsia="Times New Roman" w:hAnsi="Barlow" w:cs="Times New Roman"/>
          <w:color w:val="363C43"/>
          <w:sz w:val="27"/>
          <w:szCs w:val="27"/>
        </w:rPr>
        <w:t xml:space="preserve"> I reintroduced the INSURANCE Act, to change the minimum insurance requirement for trucks, which has not changed for more than 40 years. I’m proud to partner with the Truck Safety Coalition to continue supporting truck crash victims and their families</w:t>
      </w:r>
      <w:r w:rsidR="00090C27">
        <w:rPr>
          <w:rFonts w:ascii="Barlow" w:eastAsia="Times New Roman" w:hAnsi="Barlow" w:cs="Times New Roman"/>
          <w:color w:val="363C43"/>
          <w:sz w:val="27"/>
          <w:szCs w:val="27"/>
        </w:rPr>
        <w:t>.”</w:t>
      </w:r>
    </w:p>
    <w:p w14:paraId="0BE31EF4" w14:textId="381A0ED2" w:rsidR="001D3F21" w:rsidRPr="0019750D" w:rsidRDefault="001D3F21" w:rsidP="003A6F25">
      <w:r>
        <w:rPr>
          <w:rFonts w:ascii="Barlow" w:eastAsia="Times New Roman" w:hAnsi="Barlow" w:cs="Times New Roman"/>
          <w:b/>
          <w:bCs/>
          <w:color w:val="363C43"/>
          <w:sz w:val="27"/>
          <w:szCs w:val="27"/>
        </w:rPr>
        <w:t xml:space="preserve">Jamie </w:t>
      </w:r>
      <w:proofErr w:type="spellStart"/>
      <w:r>
        <w:rPr>
          <w:rFonts w:ascii="Barlow" w:eastAsia="Times New Roman" w:hAnsi="Barlow" w:cs="Times New Roman"/>
          <w:b/>
          <w:bCs/>
          <w:color w:val="363C43"/>
          <w:sz w:val="27"/>
          <w:szCs w:val="27"/>
        </w:rPr>
        <w:t>Raskin</w:t>
      </w:r>
      <w:proofErr w:type="spellEnd"/>
      <w:r>
        <w:rPr>
          <w:rFonts w:ascii="Barlow" w:eastAsia="Times New Roman" w:hAnsi="Barlow" w:cs="Times New Roman"/>
          <w:b/>
          <w:bCs/>
          <w:color w:val="363C43"/>
          <w:sz w:val="27"/>
          <w:szCs w:val="27"/>
        </w:rPr>
        <w:t xml:space="preserve"> (D-MD-08), </w:t>
      </w:r>
      <w:r w:rsidR="00EA3945" w:rsidRPr="00EA3945">
        <w:rPr>
          <w:rFonts w:ascii="Barlow" w:eastAsia="Times New Roman" w:hAnsi="Barlow" w:cs="Times New Roman"/>
          <w:color w:val="363C43"/>
          <w:sz w:val="27"/>
          <w:szCs w:val="27"/>
        </w:rPr>
        <w:t xml:space="preserve">“It is incumbent upon us to improve truck safety on our roadways for bicyclists, </w:t>
      </w:r>
      <w:proofErr w:type="gramStart"/>
      <w:r w:rsidR="00EA3945" w:rsidRPr="00EA3945">
        <w:rPr>
          <w:rFonts w:ascii="Barlow" w:eastAsia="Times New Roman" w:hAnsi="Barlow" w:cs="Times New Roman"/>
          <w:color w:val="363C43"/>
          <w:sz w:val="27"/>
          <w:szCs w:val="27"/>
        </w:rPr>
        <w:t>pedestrians</w:t>
      </w:r>
      <w:proofErr w:type="gramEnd"/>
      <w:r w:rsidR="00EA3945" w:rsidRPr="00EA3945">
        <w:rPr>
          <w:rFonts w:ascii="Barlow" w:eastAsia="Times New Roman" w:hAnsi="Barlow" w:cs="Times New Roman"/>
          <w:color w:val="363C43"/>
          <w:sz w:val="27"/>
          <w:szCs w:val="27"/>
        </w:rPr>
        <w:t xml:space="preserve"> and motorists. This is an urgent priority that is searingly important to our community because of the loss of Sarah Langenkamp, a devoted mother, wife, </w:t>
      </w:r>
      <w:proofErr w:type="gramStart"/>
      <w:r w:rsidR="00EA3945" w:rsidRPr="00EA3945">
        <w:rPr>
          <w:rFonts w:ascii="Barlow" w:eastAsia="Times New Roman" w:hAnsi="Barlow" w:cs="Times New Roman"/>
          <w:color w:val="363C43"/>
          <w:sz w:val="27"/>
          <w:szCs w:val="27"/>
        </w:rPr>
        <w:t>daughter</w:t>
      </w:r>
      <w:proofErr w:type="gramEnd"/>
      <w:r w:rsidR="00EA3945" w:rsidRPr="00EA3945">
        <w:rPr>
          <w:rFonts w:ascii="Barlow" w:eastAsia="Times New Roman" w:hAnsi="Barlow" w:cs="Times New Roman"/>
          <w:color w:val="363C43"/>
          <w:sz w:val="27"/>
          <w:szCs w:val="27"/>
        </w:rPr>
        <w:t xml:space="preserve"> and friend. May Sarah’s memory inspire us to move swiftly on road and truck safety reform. Transportation safety requires a comprehensive effort at the county, </w:t>
      </w:r>
      <w:proofErr w:type="gramStart"/>
      <w:r w:rsidR="00EA3945" w:rsidRPr="00EA3945">
        <w:rPr>
          <w:rFonts w:ascii="Barlow" w:eastAsia="Times New Roman" w:hAnsi="Barlow" w:cs="Times New Roman"/>
          <w:color w:val="363C43"/>
          <w:sz w:val="27"/>
          <w:szCs w:val="27"/>
        </w:rPr>
        <w:t>state</w:t>
      </w:r>
      <w:proofErr w:type="gramEnd"/>
      <w:r w:rsidR="00EA3945" w:rsidRPr="00EA3945">
        <w:rPr>
          <w:rFonts w:ascii="Barlow" w:eastAsia="Times New Roman" w:hAnsi="Barlow" w:cs="Times New Roman"/>
          <w:color w:val="363C43"/>
          <w:sz w:val="27"/>
          <w:szCs w:val="27"/>
        </w:rPr>
        <w:t xml:space="preserve"> and national levels, and I will continue to work with my colleagues to forward this important reform.” </w:t>
      </w:r>
    </w:p>
    <w:p w14:paraId="30282504" w14:textId="3FEF654E" w:rsidR="00A07585" w:rsidRPr="006863B7" w:rsidRDefault="00223A45" w:rsidP="003A6F25">
      <w:pPr>
        <w:rPr>
          <w:b/>
          <w:bCs/>
          <w:color w:val="1F497D"/>
        </w:rPr>
      </w:pPr>
      <w:r>
        <w:rPr>
          <w:rFonts w:ascii="Barlow" w:eastAsia="Times New Roman" w:hAnsi="Barlow" w:cs="Times New Roman"/>
          <w:b/>
          <w:bCs/>
          <w:color w:val="363C43"/>
          <w:sz w:val="27"/>
          <w:szCs w:val="27"/>
        </w:rPr>
        <w:t xml:space="preserve">Richard Blumenthal (D-CT), </w:t>
      </w:r>
      <w:r w:rsidR="006863B7" w:rsidRPr="006863B7">
        <w:rPr>
          <w:rFonts w:ascii="Barlow" w:eastAsia="Times New Roman" w:hAnsi="Barlow" w:cs="Times New Roman"/>
          <w:color w:val="363C43"/>
          <w:sz w:val="27"/>
          <w:szCs w:val="27"/>
        </w:rPr>
        <w:t>“This report highlights the need for urgent action by Congress to stem the rising tide of truck crashes and fatalities. NHTSA’s data makes it clear that without stronger precautions and safety measures, commercial motor vehicle incidents – including deadly underride accidents – will continue to plague our roads. I’m proud to stand with advocates and families of victims to demand comprehensive, lifesaving solutions</w:t>
      </w:r>
      <w:r w:rsidR="006863B7">
        <w:rPr>
          <w:rFonts w:ascii="Barlow" w:eastAsia="Times New Roman" w:hAnsi="Barlow" w:cs="Times New Roman"/>
          <w:color w:val="363C43"/>
          <w:sz w:val="27"/>
          <w:szCs w:val="27"/>
        </w:rPr>
        <w:t>.</w:t>
      </w:r>
      <w:r w:rsidR="006863B7" w:rsidRPr="006863B7">
        <w:rPr>
          <w:rFonts w:ascii="Barlow" w:eastAsia="Times New Roman" w:hAnsi="Barlow" w:cs="Times New Roman"/>
          <w:color w:val="363C43"/>
          <w:sz w:val="27"/>
          <w:szCs w:val="27"/>
        </w:rPr>
        <w:t xml:space="preserve">”  </w:t>
      </w:r>
    </w:p>
    <w:p w14:paraId="7436D442" w14:textId="3B375D91" w:rsidR="00E61A96" w:rsidRDefault="00E61A96" w:rsidP="00E61A96">
      <w:pPr>
        <w:pStyle w:val="wordsection1"/>
        <w:spacing w:before="0" w:beforeAutospacing="0" w:after="0" w:afterAutospacing="0"/>
        <w:rPr>
          <w:rFonts w:ascii="Barlow" w:eastAsia="Times New Roman" w:hAnsi="Barlow" w:cs="Times New Roman"/>
          <w:color w:val="363C43"/>
          <w:sz w:val="27"/>
          <w:szCs w:val="27"/>
        </w:rPr>
      </w:pPr>
      <w:r>
        <w:rPr>
          <w:rFonts w:ascii="Barlow" w:eastAsia="Times New Roman" w:hAnsi="Barlow" w:cs="Times New Roman"/>
          <w:b/>
          <w:bCs/>
          <w:color w:val="363C43"/>
          <w:sz w:val="27"/>
          <w:szCs w:val="27"/>
        </w:rPr>
        <w:lastRenderedPageBreak/>
        <w:t xml:space="preserve">Kirstin </w:t>
      </w:r>
      <w:r w:rsidR="00363919">
        <w:rPr>
          <w:rFonts w:ascii="Barlow" w:eastAsia="Times New Roman" w:hAnsi="Barlow" w:cs="Times New Roman"/>
          <w:b/>
          <w:bCs/>
          <w:color w:val="363C43"/>
          <w:sz w:val="27"/>
          <w:szCs w:val="27"/>
        </w:rPr>
        <w:t>Gillibrand</w:t>
      </w:r>
      <w:r>
        <w:rPr>
          <w:rFonts w:ascii="Barlow" w:eastAsia="Times New Roman" w:hAnsi="Barlow" w:cs="Times New Roman"/>
          <w:b/>
          <w:bCs/>
          <w:color w:val="363C43"/>
          <w:sz w:val="27"/>
          <w:szCs w:val="27"/>
        </w:rPr>
        <w:t xml:space="preserve"> (D-NY)</w:t>
      </w:r>
      <w:r w:rsidR="00363919">
        <w:rPr>
          <w:rFonts w:ascii="Barlow" w:eastAsia="Times New Roman" w:hAnsi="Barlow" w:cs="Times New Roman"/>
          <w:b/>
          <w:bCs/>
          <w:color w:val="363C43"/>
          <w:sz w:val="27"/>
          <w:szCs w:val="27"/>
        </w:rPr>
        <w:t xml:space="preserve">, </w:t>
      </w:r>
      <w:r w:rsidRPr="00E61A96">
        <w:rPr>
          <w:rFonts w:ascii="Barlow" w:eastAsia="Times New Roman" w:hAnsi="Barlow" w:cs="Times New Roman"/>
          <w:color w:val="363C43"/>
          <w:sz w:val="27"/>
          <w:szCs w:val="27"/>
        </w:rPr>
        <w:t>“I’ve fought for years to protect Americans from dangerous and deadly underride crashes. And no matter what setbacks we face, I will keep fighting to raise the bar on truck safety. I thank Congresswoman Holmes Norton, the Truck Safety Coalition</w:t>
      </w:r>
      <w:r w:rsidR="00E65FA8">
        <w:rPr>
          <w:rFonts w:ascii="Barlow" w:eastAsia="Times New Roman" w:hAnsi="Barlow" w:cs="Times New Roman"/>
          <w:color w:val="363C43"/>
          <w:sz w:val="27"/>
          <w:szCs w:val="27"/>
        </w:rPr>
        <w:t>,</w:t>
      </w:r>
      <w:r w:rsidRPr="00E61A96">
        <w:rPr>
          <w:rFonts w:ascii="Barlow" w:eastAsia="Times New Roman" w:hAnsi="Barlow" w:cs="Times New Roman"/>
          <w:color w:val="363C43"/>
          <w:sz w:val="27"/>
          <w:szCs w:val="27"/>
        </w:rPr>
        <w:t xml:space="preserve"> and the families of victims here today for their tireless advocacy and I’m proud to be fighting by your side. We will not give up until we stop these preventable accidents from occurring.” </w:t>
      </w:r>
    </w:p>
    <w:p w14:paraId="67A3A017" w14:textId="77777777" w:rsidR="00A96581" w:rsidRDefault="00A96581" w:rsidP="00E61A96">
      <w:pPr>
        <w:pStyle w:val="wordsection1"/>
        <w:spacing w:before="0" w:beforeAutospacing="0" w:after="0" w:afterAutospacing="0"/>
        <w:rPr>
          <w:rFonts w:ascii="Barlow" w:eastAsia="Times New Roman" w:hAnsi="Barlow" w:cs="Times New Roman"/>
          <w:color w:val="363C43"/>
          <w:sz w:val="27"/>
          <w:szCs w:val="27"/>
        </w:rPr>
      </w:pPr>
    </w:p>
    <w:p w14:paraId="07674695" w14:textId="760865D4" w:rsidR="00962220" w:rsidRPr="00E65FA8" w:rsidRDefault="00A96581" w:rsidP="00E65FA8">
      <w:r>
        <w:rPr>
          <w:rFonts w:ascii="Barlow" w:eastAsia="Times New Roman" w:hAnsi="Barlow" w:cs="Times New Roman"/>
          <w:b/>
          <w:bCs/>
          <w:color w:val="363C43"/>
          <w:sz w:val="27"/>
          <w:szCs w:val="27"/>
        </w:rPr>
        <w:t xml:space="preserve">Alex Padilla (D-CA), </w:t>
      </w:r>
      <w:r w:rsidR="002632AD" w:rsidRPr="002632AD">
        <w:rPr>
          <w:rFonts w:ascii="Barlow" w:eastAsia="Times New Roman" w:hAnsi="Barlow" w:cs="Times New Roman"/>
          <w:color w:val="363C43"/>
          <w:sz w:val="27"/>
          <w:szCs w:val="27"/>
        </w:rPr>
        <w:t>“America’s truck drivers are on the frontlines of keeping goods and our economy moving,” said Senator Padilla. “We know that better pay and working conditions create safer outcomes for our truck drivers and all roadway users. I’ve introduced t</w:t>
      </w:r>
      <w:r w:rsidR="002632AD">
        <w:rPr>
          <w:rFonts w:ascii="Barlow" w:eastAsia="Times New Roman" w:hAnsi="Barlow" w:cs="Times New Roman"/>
          <w:color w:val="363C43"/>
          <w:sz w:val="27"/>
          <w:szCs w:val="27"/>
        </w:rPr>
        <w:t xml:space="preserve">he Guaranteeing Overtime for Truckers Act </w:t>
      </w:r>
      <w:r w:rsidR="002632AD" w:rsidRPr="002632AD">
        <w:rPr>
          <w:rFonts w:ascii="Barlow" w:eastAsia="Times New Roman" w:hAnsi="Barlow" w:cs="Times New Roman"/>
          <w:color w:val="363C43"/>
          <w:sz w:val="27"/>
          <w:szCs w:val="27"/>
        </w:rPr>
        <w:t>to improve wages and working conditions for these essential workers and build the foundation for good-paying, stable trucking jobs.”</w:t>
      </w:r>
    </w:p>
    <w:p w14:paraId="11929CDC" w14:textId="25EA468A" w:rsidR="00C10E38" w:rsidRPr="007F23F2" w:rsidRDefault="00C10E38" w:rsidP="004E4369">
      <w:pPr>
        <w:pStyle w:val="NormalWeb"/>
        <w:shd w:val="clear" w:color="auto" w:fill="FFFFFF" w:themeFill="background1"/>
        <w:spacing w:before="0" w:beforeAutospacing="0" w:after="360" w:afterAutospacing="0"/>
        <w:rPr>
          <w:rFonts w:ascii="Barlow" w:hAnsi="Barlow"/>
          <w:color w:val="363C43"/>
          <w:sz w:val="27"/>
          <w:szCs w:val="27"/>
        </w:rPr>
      </w:pPr>
      <w:r w:rsidRPr="007F23F2">
        <w:rPr>
          <w:rFonts w:ascii="Barlow" w:hAnsi="Barlow"/>
          <w:b/>
          <w:bCs/>
          <w:color w:val="363C43"/>
          <w:sz w:val="27"/>
          <w:szCs w:val="27"/>
        </w:rPr>
        <w:t xml:space="preserve">Joan Claybrook, CRASH Board Chair </w:t>
      </w:r>
      <w:r w:rsidR="007F23F2">
        <w:rPr>
          <w:rFonts w:ascii="Barlow" w:hAnsi="Barlow"/>
          <w:b/>
          <w:bCs/>
          <w:color w:val="363C43"/>
          <w:sz w:val="27"/>
          <w:szCs w:val="27"/>
        </w:rPr>
        <w:t>&amp;</w:t>
      </w:r>
      <w:r w:rsidRPr="007F23F2">
        <w:rPr>
          <w:rFonts w:ascii="Barlow" w:hAnsi="Barlow"/>
          <w:b/>
          <w:bCs/>
          <w:color w:val="363C43"/>
          <w:sz w:val="27"/>
          <w:szCs w:val="27"/>
        </w:rPr>
        <w:t xml:space="preserve"> former NHTSA Administrator</w:t>
      </w:r>
      <w:r w:rsidR="007F23F2">
        <w:rPr>
          <w:rFonts w:ascii="Barlow" w:hAnsi="Barlow"/>
          <w:b/>
          <w:bCs/>
          <w:color w:val="363C43"/>
          <w:sz w:val="27"/>
          <w:szCs w:val="27"/>
        </w:rPr>
        <w:t>,</w:t>
      </w:r>
      <w:r w:rsidRPr="007F23F2">
        <w:rPr>
          <w:rFonts w:ascii="Barlow" w:hAnsi="Barlow"/>
          <w:color w:val="363C43"/>
          <w:sz w:val="27"/>
          <w:szCs w:val="27"/>
        </w:rPr>
        <w:t xml:space="preserve"> </w:t>
      </w:r>
      <w:r w:rsidR="0098323F" w:rsidRPr="00643487">
        <w:rPr>
          <w:rFonts w:ascii="Barlow" w:hAnsi="Barlow"/>
          <w:color w:val="363C43"/>
          <w:sz w:val="27"/>
          <w:szCs w:val="27"/>
        </w:rPr>
        <w:t>“</w:t>
      </w:r>
      <w:r w:rsidR="0098323F" w:rsidRPr="0098323F">
        <w:rPr>
          <w:rFonts w:ascii="Barlow" w:hAnsi="Barlow"/>
          <w:color w:val="363C43"/>
          <w:sz w:val="27"/>
          <w:szCs w:val="27"/>
        </w:rPr>
        <w:t>Truck crash fatalities have increased 66% since 2009, costing victims and taxpayers an estimated $180 billion dollars. The large truck fatality crisis is an unattended and ignored public health crisis and it’s time for Secretary Buttigieg and Members of Congress to act accordingly. The solutions are not a mystery: require strong rear and side underride guards in addition to proven, low-cost technology like Automatic Emergency Braking and Advanced Driver Assistance Systems technology on all CMVs and critically terminate the lethal teen trucking pilot program immediately.”</w:t>
      </w:r>
    </w:p>
    <w:p w14:paraId="574B384C" w14:textId="4D64142C" w:rsidR="00186E4B" w:rsidRPr="00186E4B" w:rsidRDefault="00735A8E" w:rsidP="004E4369">
      <w:pPr>
        <w:pStyle w:val="NormalWeb"/>
        <w:shd w:val="clear" w:color="auto" w:fill="FFFFFF" w:themeFill="background1"/>
        <w:spacing w:before="0" w:beforeAutospacing="0" w:after="360" w:afterAutospacing="0"/>
        <w:rPr>
          <w:rFonts w:ascii="Barlow" w:hAnsi="Barlow"/>
          <w:color w:val="363C43"/>
          <w:sz w:val="27"/>
          <w:szCs w:val="27"/>
        </w:rPr>
      </w:pPr>
      <w:r w:rsidRPr="003F6EA0">
        <w:rPr>
          <w:rFonts w:ascii="Barlow" w:hAnsi="Barlow"/>
          <w:b/>
          <w:bCs/>
          <w:color w:val="363C43"/>
          <w:sz w:val="27"/>
          <w:szCs w:val="27"/>
        </w:rPr>
        <w:t>Elise Acosta</w:t>
      </w:r>
      <w:r w:rsidR="003F6EA0" w:rsidRPr="003F6EA0">
        <w:rPr>
          <w:rFonts w:ascii="Barlow" w:hAnsi="Barlow"/>
          <w:b/>
          <w:bCs/>
          <w:color w:val="363C43"/>
          <w:sz w:val="27"/>
          <w:szCs w:val="27"/>
        </w:rPr>
        <w:t>, crash victim</w:t>
      </w:r>
      <w:r w:rsidR="00465017">
        <w:rPr>
          <w:rFonts w:ascii="Barlow" w:hAnsi="Barlow"/>
          <w:b/>
          <w:bCs/>
          <w:color w:val="363C43"/>
          <w:sz w:val="27"/>
          <w:szCs w:val="27"/>
        </w:rPr>
        <w:t xml:space="preserve"> </w:t>
      </w:r>
      <w:r w:rsidR="003F6EA0" w:rsidRPr="003F6EA0">
        <w:rPr>
          <w:rFonts w:ascii="Barlow" w:hAnsi="Barlow"/>
          <w:b/>
          <w:bCs/>
          <w:color w:val="363C43"/>
          <w:sz w:val="27"/>
          <w:szCs w:val="27"/>
        </w:rPr>
        <w:t>who</w:t>
      </w:r>
      <w:r w:rsidRPr="003F6EA0">
        <w:rPr>
          <w:rFonts w:ascii="Barlow" w:hAnsi="Barlow"/>
          <w:b/>
          <w:bCs/>
          <w:color w:val="363C43"/>
          <w:sz w:val="27"/>
          <w:szCs w:val="27"/>
        </w:rPr>
        <w:t xml:space="preserve"> lost her four children</w:t>
      </w:r>
      <w:r w:rsidR="009C22E5" w:rsidRPr="003F6EA0">
        <w:rPr>
          <w:rFonts w:ascii="Barlow" w:hAnsi="Barlow"/>
          <w:b/>
          <w:bCs/>
          <w:color w:val="363C43"/>
          <w:sz w:val="27"/>
          <w:szCs w:val="27"/>
        </w:rPr>
        <w:t xml:space="preserve">, </w:t>
      </w:r>
      <w:proofErr w:type="spellStart"/>
      <w:r w:rsidR="009C22E5" w:rsidRPr="003F6EA0">
        <w:rPr>
          <w:rFonts w:ascii="Barlow" w:hAnsi="Barlow"/>
          <w:b/>
          <w:bCs/>
          <w:color w:val="363C43"/>
          <w:sz w:val="27"/>
          <w:szCs w:val="27"/>
        </w:rPr>
        <w:t>Anesa</w:t>
      </w:r>
      <w:proofErr w:type="spellEnd"/>
      <w:r w:rsidR="009C22E5" w:rsidRPr="003F6EA0">
        <w:rPr>
          <w:rFonts w:ascii="Barlow" w:hAnsi="Barlow"/>
          <w:b/>
          <w:bCs/>
          <w:color w:val="363C43"/>
          <w:sz w:val="27"/>
          <w:szCs w:val="27"/>
        </w:rPr>
        <w:t xml:space="preserve"> (age 15), </w:t>
      </w:r>
      <w:r w:rsidR="00D57B89" w:rsidRPr="003F6EA0">
        <w:rPr>
          <w:rFonts w:ascii="Barlow" w:hAnsi="Barlow"/>
          <w:b/>
          <w:bCs/>
          <w:color w:val="363C43"/>
          <w:sz w:val="27"/>
          <w:szCs w:val="27"/>
        </w:rPr>
        <w:t xml:space="preserve">Quintin (age 13), </w:t>
      </w:r>
      <w:proofErr w:type="spellStart"/>
      <w:r w:rsidR="00D57B89" w:rsidRPr="003F6EA0">
        <w:rPr>
          <w:rFonts w:ascii="Barlow" w:hAnsi="Barlow"/>
          <w:b/>
          <w:bCs/>
          <w:color w:val="363C43"/>
          <w:sz w:val="27"/>
          <w:szCs w:val="27"/>
        </w:rPr>
        <w:t>Brekkin</w:t>
      </w:r>
      <w:proofErr w:type="spellEnd"/>
      <w:r w:rsidR="00D57B89" w:rsidRPr="003F6EA0">
        <w:rPr>
          <w:rFonts w:ascii="Barlow" w:hAnsi="Barlow"/>
          <w:b/>
          <w:bCs/>
          <w:color w:val="363C43"/>
          <w:sz w:val="27"/>
          <w:szCs w:val="27"/>
        </w:rPr>
        <w:t xml:space="preserve"> (age 8)</w:t>
      </w:r>
      <w:r w:rsidR="00666551" w:rsidRPr="003F6EA0">
        <w:rPr>
          <w:rFonts w:ascii="Barlow" w:hAnsi="Barlow"/>
          <w:b/>
          <w:bCs/>
          <w:color w:val="363C43"/>
          <w:sz w:val="27"/>
          <w:szCs w:val="27"/>
        </w:rPr>
        <w:t>,</w:t>
      </w:r>
      <w:r w:rsidR="00D57B89" w:rsidRPr="003F6EA0">
        <w:rPr>
          <w:rFonts w:ascii="Barlow" w:hAnsi="Barlow"/>
          <w:b/>
          <w:bCs/>
          <w:color w:val="363C43"/>
          <w:sz w:val="27"/>
          <w:szCs w:val="27"/>
        </w:rPr>
        <w:t xml:space="preserve"> and </w:t>
      </w:r>
      <w:proofErr w:type="spellStart"/>
      <w:r w:rsidR="00662EAC" w:rsidRPr="003F6EA0">
        <w:rPr>
          <w:rFonts w:ascii="Barlow" w:hAnsi="Barlow"/>
          <w:b/>
          <w:bCs/>
          <w:color w:val="363C43"/>
          <w:sz w:val="27"/>
          <w:szCs w:val="27"/>
        </w:rPr>
        <w:t>Trentin</w:t>
      </w:r>
      <w:proofErr w:type="spellEnd"/>
      <w:r w:rsidR="00662EAC" w:rsidRPr="003F6EA0">
        <w:rPr>
          <w:rFonts w:ascii="Barlow" w:hAnsi="Barlow"/>
          <w:b/>
          <w:bCs/>
          <w:color w:val="363C43"/>
          <w:sz w:val="27"/>
          <w:szCs w:val="27"/>
        </w:rPr>
        <w:t xml:space="preserve"> (age 6)</w:t>
      </w:r>
      <w:r w:rsidRPr="003F6EA0">
        <w:rPr>
          <w:rFonts w:ascii="Barlow" w:hAnsi="Barlow"/>
          <w:b/>
          <w:bCs/>
          <w:color w:val="363C43"/>
          <w:sz w:val="27"/>
          <w:szCs w:val="27"/>
        </w:rPr>
        <w:t xml:space="preserve"> </w:t>
      </w:r>
      <w:r w:rsidR="00287363" w:rsidRPr="003F6EA0">
        <w:rPr>
          <w:rFonts w:ascii="Barlow" w:hAnsi="Barlow"/>
          <w:b/>
          <w:bCs/>
          <w:color w:val="363C43"/>
          <w:sz w:val="27"/>
          <w:szCs w:val="27"/>
        </w:rPr>
        <w:t xml:space="preserve">in </w:t>
      </w:r>
      <w:r w:rsidR="00662EAC" w:rsidRPr="003F6EA0">
        <w:rPr>
          <w:rFonts w:ascii="Barlow" w:hAnsi="Barlow"/>
          <w:b/>
          <w:bCs/>
          <w:color w:val="363C43"/>
          <w:sz w:val="27"/>
          <w:szCs w:val="27"/>
        </w:rPr>
        <w:t xml:space="preserve">a </w:t>
      </w:r>
      <w:r w:rsidR="003F6EA0" w:rsidRPr="003F6EA0">
        <w:rPr>
          <w:rFonts w:ascii="Barlow" w:hAnsi="Barlow"/>
          <w:b/>
          <w:bCs/>
          <w:color w:val="363C43"/>
          <w:sz w:val="27"/>
          <w:szCs w:val="27"/>
        </w:rPr>
        <w:t>preventable truck</w:t>
      </w:r>
      <w:r w:rsidR="00287363" w:rsidRPr="003F6EA0">
        <w:rPr>
          <w:rFonts w:ascii="Barlow" w:hAnsi="Barlow"/>
          <w:b/>
          <w:bCs/>
          <w:color w:val="363C43"/>
          <w:sz w:val="27"/>
          <w:szCs w:val="27"/>
        </w:rPr>
        <w:t xml:space="preserve"> crash</w:t>
      </w:r>
      <w:r w:rsidR="004058EB">
        <w:rPr>
          <w:rFonts w:ascii="Barlow" w:hAnsi="Barlow"/>
          <w:b/>
          <w:bCs/>
          <w:color w:val="363C43"/>
          <w:sz w:val="27"/>
          <w:szCs w:val="27"/>
        </w:rPr>
        <w:t>:</w:t>
      </w:r>
      <w:r w:rsidR="004058EB">
        <w:rPr>
          <w:rFonts w:ascii="Barlow" w:hAnsi="Barlow"/>
          <w:color w:val="363C43"/>
          <w:sz w:val="27"/>
          <w:szCs w:val="27"/>
        </w:rPr>
        <w:t xml:space="preserve"> I am a mother with no </w:t>
      </w:r>
      <w:r w:rsidR="006054DF">
        <w:rPr>
          <w:rFonts w:ascii="Barlow" w:hAnsi="Barlow"/>
          <w:color w:val="363C43"/>
          <w:sz w:val="27"/>
          <w:szCs w:val="27"/>
        </w:rPr>
        <w:t xml:space="preserve">children. My </w:t>
      </w:r>
      <w:r w:rsidR="00BE0BF6">
        <w:rPr>
          <w:rFonts w:ascii="Barlow" w:hAnsi="Barlow"/>
          <w:color w:val="363C43"/>
          <w:sz w:val="27"/>
          <w:szCs w:val="27"/>
        </w:rPr>
        <w:t xml:space="preserve">children </w:t>
      </w:r>
      <w:r w:rsidR="00FD1C0B">
        <w:rPr>
          <w:rFonts w:ascii="Barlow" w:hAnsi="Barlow"/>
          <w:color w:val="363C43"/>
          <w:sz w:val="27"/>
          <w:szCs w:val="27"/>
        </w:rPr>
        <w:t xml:space="preserve">died a horrific death sitting in a </w:t>
      </w:r>
      <w:r w:rsidR="004763AB">
        <w:rPr>
          <w:rFonts w:ascii="Barlow" w:hAnsi="Barlow"/>
          <w:color w:val="363C43"/>
          <w:sz w:val="27"/>
          <w:szCs w:val="27"/>
        </w:rPr>
        <w:t>work zone</w:t>
      </w:r>
      <w:r w:rsidR="00FD1C0B">
        <w:rPr>
          <w:rFonts w:ascii="Barlow" w:hAnsi="Barlow"/>
          <w:color w:val="363C43"/>
          <w:sz w:val="27"/>
          <w:szCs w:val="27"/>
        </w:rPr>
        <w:t xml:space="preserve"> when </w:t>
      </w:r>
      <w:r w:rsidR="00F34679">
        <w:rPr>
          <w:rFonts w:ascii="Barlow" w:hAnsi="Barlow"/>
          <w:color w:val="363C43"/>
          <w:sz w:val="27"/>
          <w:szCs w:val="27"/>
        </w:rPr>
        <w:t>their vehicle was</w:t>
      </w:r>
      <w:r w:rsidR="00FD1C0B">
        <w:rPr>
          <w:rFonts w:ascii="Barlow" w:hAnsi="Barlow"/>
          <w:color w:val="363C43"/>
          <w:sz w:val="27"/>
          <w:szCs w:val="27"/>
        </w:rPr>
        <w:t xml:space="preserve"> struck by </w:t>
      </w:r>
      <w:r w:rsidR="004763AB">
        <w:rPr>
          <w:rFonts w:ascii="Barlow" w:hAnsi="Barlow"/>
          <w:color w:val="363C43"/>
          <w:sz w:val="27"/>
          <w:szCs w:val="27"/>
        </w:rPr>
        <w:t>an inattentive and speeding semi.</w:t>
      </w:r>
      <w:r w:rsidR="00EC3362">
        <w:rPr>
          <w:rFonts w:ascii="Barlow" w:hAnsi="Barlow"/>
          <w:color w:val="363C43"/>
          <w:sz w:val="27"/>
          <w:szCs w:val="27"/>
        </w:rPr>
        <w:t xml:space="preserve"> </w:t>
      </w:r>
      <w:r w:rsidR="00F34679">
        <w:rPr>
          <w:rFonts w:ascii="Barlow" w:hAnsi="Barlow"/>
          <w:color w:val="363C43"/>
          <w:sz w:val="27"/>
          <w:szCs w:val="27"/>
        </w:rPr>
        <w:t>Hundreds of lives are lost every year in work zone crashes</w:t>
      </w:r>
      <w:r w:rsidR="00EC3362">
        <w:rPr>
          <w:rFonts w:ascii="Barlow" w:hAnsi="Barlow"/>
          <w:color w:val="363C43"/>
          <w:sz w:val="27"/>
          <w:szCs w:val="27"/>
        </w:rPr>
        <w:t>.</w:t>
      </w:r>
      <w:r w:rsidR="00E50A00">
        <w:rPr>
          <w:rFonts w:ascii="Barlow" w:hAnsi="Barlow"/>
          <w:color w:val="363C43"/>
          <w:sz w:val="27"/>
          <w:szCs w:val="27"/>
        </w:rPr>
        <w:t xml:space="preserve"> There’s no reason</w:t>
      </w:r>
      <w:r w:rsidR="00F34679">
        <w:rPr>
          <w:rFonts w:ascii="Barlow" w:hAnsi="Barlow"/>
          <w:color w:val="363C43"/>
          <w:sz w:val="27"/>
          <w:szCs w:val="27"/>
        </w:rPr>
        <w:t xml:space="preserve"> this should be acceptable</w:t>
      </w:r>
      <w:r w:rsidR="00E50A00">
        <w:rPr>
          <w:rFonts w:ascii="Barlow" w:hAnsi="Barlow"/>
          <w:color w:val="363C43"/>
          <w:sz w:val="27"/>
          <w:szCs w:val="27"/>
        </w:rPr>
        <w:t xml:space="preserve">. Congress </w:t>
      </w:r>
      <w:r w:rsidR="00186E4B">
        <w:rPr>
          <w:rFonts w:ascii="Barlow" w:hAnsi="Barlow"/>
          <w:color w:val="363C43"/>
          <w:sz w:val="27"/>
          <w:szCs w:val="27"/>
        </w:rPr>
        <w:t xml:space="preserve">must act </w:t>
      </w:r>
      <w:r w:rsidR="00C96E81">
        <w:rPr>
          <w:rFonts w:ascii="Barlow" w:hAnsi="Barlow"/>
          <w:color w:val="363C43"/>
          <w:sz w:val="27"/>
          <w:szCs w:val="27"/>
        </w:rPr>
        <w:t xml:space="preserve">and </w:t>
      </w:r>
      <w:r w:rsidR="00186E4B">
        <w:rPr>
          <w:rFonts w:ascii="Barlow" w:hAnsi="Barlow"/>
          <w:color w:val="363C43"/>
          <w:sz w:val="27"/>
          <w:szCs w:val="27"/>
        </w:rPr>
        <w:t>implement NTSB’s recommendation to d</w:t>
      </w:r>
      <w:r w:rsidR="00186E4B" w:rsidRPr="00186E4B">
        <w:rPr>
          <w:rFonts w:ascii="Barlow" w:hAnsi="Barlow"/>
          <w:color w:val="363C43"/>
          <w:sz w:val="27"/>
          <w:szCs w:val="27"/>
        </w:rPr>
        <w:t>evelop performance standards for connected-vehicle technology</w:t>
      </w:r>
      <w:r w:rsidR="00930686">
        <w:rPr>
          <w:rFonts w:ascii="Barlow" w:hAnsi="Barlow"/>
          <w:color w:val="363C43"/>
          <w:sz w:val="27"/>
          <w:szCs w:val="27"/>
        </w:rPr>
        <w:t xml:space="preserve"> such as variable speed limiters</w:t>
      </w:r>
      <w:r w:rsidR="00186E4B" w:rsidRPr="00186E4B">
        <w:rPr>
          <w:rFonts w:ascii="Barlow" w:hAnsi="Barlow"/>
          <w:color w:val="363C43"/>
          <w:sz w:val="27"/>
          <w:szCs w:val="27"/>
        </w:rPr>
        <w:t xml:space="preserve"> and require this technology</w:t>
      </w:r>
      <w:r w:rsidR="00186E4B">
        <w:rPr>
          <w:rFonts w:ascii="Barlow" w:hAnsi="Barlow"/>
          <w:color w:val="363C43"/>
          <w:sz w:val="27"/>
          <w:szCs w:val="27"/>
        </w:rPr>
        <w:t xml:space="preserve"> to</w:t>
      </w:r>
      <w:r w:rsidR="00186E4B" w:rsidRPr="00186E4B">
        <w:rPr>
          <w:rFonts w:ascii="Barlow" w:hAnsi="Barlow"/>
          <w:color w:val="363C43"/>
          <w:sz w:val="27"/>
          <w:szCs w:val="27"/>
        </w:rPr>
        <w:t xml:space="preserve"> be installed on all </w:t>
      </w:r>
      <w:r w:rsidR="00186E4B">
        <w:rPr>
          <w:rFonts w:ascii="Barlow" w:hAnsi="Barlow"/>
          <w:color w:val="363C43"/>
          <w:sz w:val="27"/>
          <w:szCs w:val="27"/>
        </w:rPr>
        <w:t xml:space="preserve">CMVs. </w:t>
      </w:r>
    </w:p>
    <w:p w14:paraId="06A2F3AA" w14:textId="3B7149B8" w:rsidR="008800F5" w:rsidRDefault="00B81280" w:rsidP="004E4369">
      <w:pPr>
        <w:pStyle w:val="NormalWeb"/>
        <w:shd w:val="clear" w:color="auto" w:fill="FFFFFF" w:themeFill="background1"/>
        <w:spacing w:before="0" w:beforeAutospacing="0" w:after="360" w:afterAutospacing="0"/>
        <w:rPr>
          <w:rFonts w:ascii="Barlow" w:hAnsi="Barlow"/>
          <w:color w:val="363C43"/>
          <w:sz w:val="27"/>
          <w:szCs w:val="27"/>
        </w:rPr>
      </w:pPr>
      <w:r w:rsidRPr="00465017">
        <w:rPr>
          <w:rFonts w:ascii="Barlow" w:hAnsi="Barlow"/>
          <w:b/>
          <w:bCs/>
          <w:color w:val="363C43"/>
          <w:sz w:val="27"/>
          <w:szCs w:val="27"/>
        </w:rPr>
        <w:t>Pam Biddle</w:t>
      </w:r>
      <w:r w:rsidR="00465017">
        <w:rPr>
          <w:rFonts w:ascii="Barlow" w:hAnsi="Barlow"/>
          <w:b/>
          <w:bCs/>
          <w:color w:val="363C43"/>
          <w:sz w:val="27"/>
          <w:szCs w:val="27"/>
        </w:rPr>
        <w:t xml:space="preserve">, </w:t>
      </w:r>
      <w:r w:rsidR="00465017" w:rsidRPr="003F6EA0">
        <w:rPr>
          <w:rFonts w:ascii="Barlow" w:hAnsi="Barlow"/>
          <w:b/>
          <w:bCs/>
          <w:color w:val="363C43"/>
          <w:sz w:val="27"/>
          <w:szCs w:val="27"/>
        </w:rPr>
        <w:t xml:space="preserve">crash </w:t>
      </w:r>
      <w:r w:rsidR="006B5D69">
        <w:rPr>
          <w:rFonts w:ascii="Barlow" w:hAnsi="Barlow"/>
          <w:b/>
          <w:bCs/>
          <w:color w:val="363C43"/>
          <w:sz w:val="27"/>
          <w:szCs w:val="27"/>
        </w:rPr>
        <w:t>victim</w:t>
      </w:r>
      <w:r w:rsidR="00465017" w:rsidRPr="003F6EA0">
        <w:rPr>
          <w:rFonts w:ascii="Barlow" w:hAnsi="Barlow"/>
          <w:b/>
          <w:bCs/>
          <w:color w:val="363C43"/>
          <w:sz w:val="27"/>
          <w:szCs w:val="27"/>
        </w:rPr>
        <w:t xml:space="preserve"> who lost her</w:t>
      </w:r>
      <w:r w:rsidRPr="00465017">
        <w:rPr>
          <w:rFonts w:ascii="Barlow" w:hAnsi="Barlow"/>
          <w:b/>
          <w:bCs/>
          <w:color w:val="363C43"/>
          <w:sz w:val="27"/>
          <w:szCs w:val="27"/>
        </w:rPr>
        <w:t xml:space="preserve"> son, Aaron Lee (age 23)</w:t>
      </w:r>
      <w:r w:rsidR="00B432E4">
        <w:rPr>
          <w:rFonts w:ascii="Barlow" w:hAnsi="Barlow"/>
          <w:b/>
          <w:bCs/>
          <w:color w:val="363C43"/>
          <w:sz w:val="27"/>
          <w:szCs w:val="27"/>
        </w:rPr>
        <w:t xml:space="preserve">, in a preventable truck crash: </w:t>
      </w:r>
      <w:r w:rsidRPr="00B81280">
        <w:rPr>
          <w:rFonts w:ascii="Barlow" w:hAnsi="Barlow"/>
          <w:color w:val="363C43"/>
          <w:sz w:val="27"/>
          <w:szCs w:val="27"/>
        </w:rPr>
        <w:t xml:space="preserve"> </w:t>
      </w:r>
      <w:r w:rsidR="004665EC">
        <w:rPr>
          <w:rFonts w:ascii="Barlow" w:hAnsi="Barlow"/>
          <w:color w:val="363C43"/>
          <w:sz w:val="27"/>
          <w:szCs w:val="27"/>
        </w:rPr>
        <w:t>Despite readily available technology, DOT still has failed to require Automatic Emergency Braking in all CMVs. Further inaction is intolerable and unacceptable, over 5,600 people needlessly died in large truck crashes last year, an increase of 13% over the previous year. Travelling on U.S. highways should not require an act of faith to survive.</w:t>
      </w:r>
    </w:p>
    <w:p w14:paraId="4FA056B6" w14:textId="39034F7D" w:rsidR="00D62FFB" w:rsidRDefault="00CB4C7C" w:rsidP="004E4369">
      <w:pPr>
        <w:pStyle w:val="NormalWeb"/>
        <w:shd w:val="clear" w:color="auto" w:fill="FFFFFF" w:themeFill="background1"/>
        <w:spacing w:before="0" w:beforeAutospacing="0" w:after="360" w:afterAutospacing="0"/>
        <w:rPr>
          <w:rFonts w:ascii="Barlow" w:hAnsi="Barlow"/>
          <w:color w:val="363C43"/>
          <w:sz w:val="27"/>
          <w:szCs w:val="27"/>
        </w:rPr>
      </w:pPr>
      <w:r w:rsidRPr="007F265A">
        <w:rPr>
          <w:rFonts w:ascii="Barlow" w:hAnsi="Barlow"/>
          <w:b/>
          <w:bCs/>
          <w:color w:val="363C43"/>
          <w:sz w:val="27"/>
          <w:szCs w:val="27"/>
        </w:rPr>
        <w:lastRenderedPageBreak/>
        <w:t>Gage Evans</w:t>
      </w:r>
      <w:r w:rsidR="007F265A">
        <w:rPr>
          <w:rFonts w:ascii="Barlow" w:hAnsi="Barlow"/>
          <w:color w:val="363C43"/>
          <w:sz w:val="27"/>
          <w:szCs w:val="27"/>
        </w:rPr>
        <w:t xml:space="preserve">, </w:t>
      </w:r>
      <w:r w:rsidR="00935DF3" w:rsidRPr="00935DF3">
        <w:rPr>
          <w:rFonts w:ascii="Barlow" w:hAnsi="Barlow"/>
          <w:b/>
          <w:bCs/>
          <w:color w:val="363C43"/>
          <w:sz w:val="27"/>
          <w:szCs w:val="27"/>
        </w:rPr>
        <w:t xml:space="preserve">crash victim who lost her </w:t>
      </w:r>
      <w:r w:rsidR="00F912D9" w:rsidRPr="00935DF3">
        <w:rPr>
          <w:rFonts w:ascii="Barlow" w:hAnsi="Barlow"/>
          <w:b/>
          <w:bCs/>
          <w:color w:val="363C43"/>
          <w:sz w:val="27"/>
          <w:szCs w:val="27"/>
        </w:rPr>
        <w:t>husband, Bill</w:t>
      </w:r>
      <w:r w:rsidR="00935DF3" w:rsidRPr="00935DF3">
        <w:rPr>
          <w:rFonts w:ascii="Barlow" w:hAnsi="Barlow"/>
          <w:b/>
          <w:bCs/>
          <w:color w:val="363C43"/>
          <w:sz w:val="27"/>
          <w:szCs w:val="27"/>
        </w:rPr>
        <w:t xml:space="preserve"> </w:t>
      </w:r>
      <w:r w:rsidR="004665EC">
        <w:rPr>
          <w:rFonts w:ascii="Barlow" w:hAnsi="Barlow"/>
          <w:b/>
          <w:bCs/>
          <w:color w:val="363C43"/>
          <w:sz w:val="27"/>
          <w:szCs w:val="27"/>
        </w:rPr>
        <w:t>Bailey</w:t>
      </w:r>
      <w:r w:rsidR="00935DF3" w:rsidRPr="00935DF3">
        <w:rPr>
          <w:rFonts w:ascii="Barlow" w:hAnsi="Barlow"/>
          <w:b/>
          <w:bCs/>
          <w:color w:val="363C43"/>
          <w:sz w:val="27"/>
          <w:szCs w:val="27"/>
        </w:rPr>
        <w:t xml:space="preserve"> in a preventable truck crash:</w:t>
      </w:r>
      <w:r w:rsidR="00F912D9">
        <w:rPr>
          <w:rFonts w:ascii="Barlow" w:hAnsi="Barlow"/>
          <w:color w:val="363C43"/>
          <w:sz w:val="27"/>
          <w:szCs w:val="27"/>
        </w:rPr>
        <w:t xml:space="preserve"> </w:t>
      </w:r>
      <w:r w:rsidR="006C3831">
        <w:rPr>
          <w:rFonts w:ascii="Barlow" w:hAnsi="Barlow"/>
          <w:color w:val="363C43"/>
          <w:sz w:val="27"/>
          <w:szCs w:val="27"/>
        </w:rPr>
        <w:t xml:space="preserve">It is </w:t>
      </w:r>
      <w:r w:rsidR="00E81EE1">
        <w:rPr>
          <w:rFonts w:ascii="Barlow" w:hAnsi="Barlow"/>
          <w:color w:val="363C43"/>
          <w:sz w:val="27"/>
          <w:szCs w:val="27"/>
        </w:rPr>
        <w:t>incomprehensible</w:t>
      </w:r>
      <w:r w:rsidR="006E63AB">
        <w:rPr>
          <w:rFonts w:ascii="Barlow" w:hAnsi="Barlow"/>
          <w:color w:val="363C43"/>
          <w:sz w:val="27"/>
          <w:szCs w:val="27"/>
        </w:rPr>
        <w:t xml:space="preserve"> to me</w:t>
      </w:r>
      <w:r w:rsidR="006C3831">
        <w:rPr>
          <w:rFonts w:ascii="Barlow" w:hAnsi="Barlow"/>
          <w:color w:val="363C43"/>
          <w:sz w:val="27"/>
          <w:szCs w:val="27"/>
        </w:rPr>
        <w:t xml:space="preserve"> </w:t>
      </w:r>
      <w:r w:rsidR="00EF7DD3">
        <w:rPr>
          <w:rFonts w:ascii="Barlow" w:hAnsi="Barlow"/>
          <w:color w:val="363C43"/>
          <w:sz w:val="27"/>
          <w:szCs w:val="27"/>
        </w:rPr>
        <w:t>that</w:t>
      </w:r>
      <w:r w:rsidR="00E81EE1">
        <w:rPr>
          <w:rFonts w:ascii="Barlow" w:hAnsi="Barlow"/>
          <w:color w:val="363C43"/>
          <w:sz w:val="27"/>
          <w:szCs w:val="27"/>
        </w:rPr>
        <w:t xml:space="preserve"> motor</w:t>
      </w:r>
      <w:r w:rsidR="00EF7DD3">
        <w:rPr>
          <w:rFonts w:ascii="Barlow" w:hAnsi="Barlow"/>
          <w:color w:val="363C43"/>
          <w:sz w:val="27"/>
          <w:szCs w:val="27"/>
        </w:rPr>
        <w:t xml:space="preserve"> carriers </w:t>
      </w:r>
      <w:r w:rsidR="00881437">
        <w:rPr>
          <w:rFonts w:ascii="Barlow" w:hAnsi="Barlow"/>
          <w:color w:val="363C43"/>
          <w:sz w:val="27"/>
          <w:szCs w:val="27"/>
        </w:rPr>
        <w:t xml:space="preserve">only </w:t>
      </w:r>
      <w:proofErr w:type="gramStart"/>
      <w:r w:rsidR="00881437">
        <w:rPr>
          <w:rFonts w:ascii="Barlow" w:hAnsi="Barlow"/>
          <w:color w:val="363C43"/>
          <w:sz w:val="27"/>
          <w:szCs w:val="27"/>
        </w:rPr>
        <w:t>have</w:t>
      </w:r>
      <w:r w:rsidR="00EF7DD3">
        <w:rPr>
          <w:rFonts w:ascii="Barlow" w:hAnsi="Barlow"/>
          <w:color w:val="363C43"/>
          <w:sz w:val="27"/>
          <w:szCs w:val="27"/>
        </w:rPr>
        <w:t xml:space="preserve"> to</w:t>
      </w:r>
      <w:proofErr w:type="gramEnd"/>
      <w:r w:rsidR="00EF7DD3">
        <w:rPr>
          <w:rFonts w:ascii="Barlow" w:hAnsi="Barlow"/>
          <w:color w:val="363C43"/>
          <w:sz w:val="27"/>
          <w:szCs w:val="27"/>
        </w:rPr>
        <w:t xml:space="preserve"> file paperwork and </w:t>
      </w:r>
      <w:r w:rsidR="00881437">
        <w:rPr>
          <w:rFonts w:ascii="Barlow" w:hAnsi="Barlow"/>
          <w:color w:val="363C43"/>
          <w:sz w:val="27"/>
          <w:szCs w:val="27"/>
        </w:rPr>
        <w:t>show proof of insurance to put a rig on the road</w:t>
      </w:r>
      <w:r w:rsidR="00327E5F" w:rsidRPr="00274A67">
        <w:rPr>
          <w:rFonts w:ascii="Barlow" w:hAnsi="Barlow"/>
          <w:color w:val="363C43"/>
          <w:sz w:val="27"/>
          <w:szCs w:val="27"/>
        </w:rPr>
        <w:t>.</w:t>
      </w:r>
      <w:r w:rsidR="00C30DC8">
        <w:rPr>
          <w:rFonts w:ascii="Barlow" w:hAnsi="Barlow"/>
          <w:color w:val="363C43"/>
          <w:sz w:val="27"/>
          <w:szCs w:val="27"/>
        </w:rPr>
        <w:t xml:space="preserve"> For over 20 years, FMCSA has failed to </w:t>
      </w:r>
      <w:r w:rsidR="00397A84">
        <w:rPr>
          <w:rFonts w:ascii="Barlow" w:hAnsi="Barlow"/>
          <w:color w:val="363C43"/>
          <w:sz w:val="27"/>
          <w:szCs w:val="27"/>
        </w:rPr>
        <w:t>require new motor carriers</w:t>
      </w:r>
      <w:r w:rsidR="00327E5F" w:rsidRPr="00274A67">
        <w:rPr>
          <w:rFonts w:ascii="Barlow" w:hAnsi="Barlow"/>
          <w:color w:val="363C43"/>
          <w:sz w:val="27"/>
          <w:szCs w:val="27"/>
        </w:rPr>
        <w:t xml:space="preserve"> </w:t>
      </w:r>
      <w:r w:rsidR="00EF61AC">
        <w:rPr>
          <w:rFonts w:ascii="Barlow" w:hAnsi="Barlow"/>
          <w:color w:val="363C43"/>
          <w:sz w:val="27"/>
          <w:szCs w:val="27"/>
        </w:rPr>
        <w:t>to prove they are knowledgeable about safety standards as required by the Motor Carrier Safety Improvement Act. For over 40 years, FMCSA h</w:t>
      </w:r>
      <w:r w:rsidR="006376FC">
        <w:rPr>
          <w:rFonts w:ascii="Barlow" w:hAnsi="Barlow"/>
          <w:color w:val="363C43"/>
          <w:sz w:val="27"/>
          <w:szCs w:val="27"/>
        </w:rPr>
        <w:t xml:space="preserve">as failed to increase the Minimum </w:t>
      </w:r>
      <w:r w:rsidR="00D343EB">
        <w:rPr>
          <w:rFonts w:ascii="Barlow" w:hAnsi="Barlow"/>
          <w:color w:val="363C43"/>
          <w:sz w:val="27"/>
          <w:szCs w:val="27"/>
        </w:rPr>
        <w:t>Liability</w:t>
      </w:r>
      <w:r w:rsidR="006376FC">
        <w:rPr>
          <w:rFonts w:ascii="Barlow" w:hAnsi="Barlow"/>
          <w:color w:val="363C43"/>
          <w:sz w:val="27"/>
          <w:szCs w:val="27"/>
        </w:rPr>
        <w:t xml:space="preserve"> Insurance required for Motor Carriers</w:t>
      </w:r>
      <w:r w:rsidR="005C30F1" w:rsidRPr="00274A67">
        <w:rPr>
          <w:rFonts w:ascii="Barlow" w:hAnsi="Barlow"/>
          <w:color w:val="363C43"/>
          <w:sz w:val="27"/>
          <w:szCs w:val="27"/>
        </w:rPr>
        <w:t>.</w:t>
      </w:r>
      <w:r w:rsidR="006376FC">
        <w:rPr>
          <w:rFonts w:ascii="Barlow" w:hAnsi="Barlow"/>
          <w:color w:val="363C43"/>
          <w:sz w:val="27"/>
          <w:szCs w:val="27"/>
        </w:rPr>
        <w:t xml:space="preserve"> The crash </w:t>
      </w:r>
      <w:r w:rsidR="00BD5BE7">
        <w:rPr>
          <w:rFonts w:ascii="Barlow" w:hAnsi="Barlow"/>
          <w:color w:val="363C43"/>
          <w:sz w:val="27"/>
          <w:szCs w:val="27"/>
        </w:rPr>
        <w:t xml:space="preserve">stole the opportunity for me to spend retirement with my husband happened because a brand new, minimally insured carrier that was completely ignorant </w:t>
      </w:r>
      <w:r w:rsidR="00D343EB">
        <w:rPr>
          <w:rFonts w:ascii="Barlow" w:hAnsi="Barlow"/>
          <w:color w:val="363C43"/>
          <w:sz w:val="27"/>
          <w:szCs w:val="27"/>
        </w:rPr>
        <w:t xml:space="preserve">regarding safety standards was allowed to operate in the first place. </w:t>
      </w:r>
      <w:r w:rsidR="00EF293F">
        <w:rPr>
          <w:rFonts w:ascii="Barlow" w:hAnsi="Barlow"/>
          <w:color w:val="363C43"/>
          <w:sz w:val="27"/>
          <w:szCs w:val="27"/>
        </w:rPr>
        <w:t xml:space="preserve">How many </w:t>
      </w:r>
      <w:r w:rsidR="00E81EE1">
        <w:rPr>
          <w:rFonts w:ascii="Barlow" w:hAnsi="Barlow"/>
          <w:color w:val="363C43"/>
          <w:sz w:val="27"/>
          <w:szCs w:val="27"/>
        </w:rPr>
        <w:t xml:space="preserve">more </w:t>
      </w:r>
      <w:r w:rsidR="00EF293F">
        <w:rPr>
          <w:rFonts w:ascii="Barlow" w:hAnsi="Barlow"/>
          <w:color w:val="363C43"/>
          <w:sz w:val="27"/>
          <w:szCs w:val="27"/>
        </w:rPr>
        <w:t>years will it take for</w:t>
      </w:r>
      <w:r w:rsidR="00D343EB">
        <w:rPr>
          <w:rFonts w:ascii="Barlow" w:hAnsi="Barlow"/>
          <w:color w:val="363C43"/>
          <w:sz w:val="27"/>
          <w:szCs w:val="27"/>
        </w:rPr>
        <w:t xml:space="preserve"> Congress to hold FMCSA responsible to fulfill</w:t>
      </w:r>
      <w:r w:rsidR="00E81EE1">
        <w:rPr>
          <w:rFonts w:ascii="Barlow" w:hAnsi="Barlow"/>
          <w:color w:val="363C43"/>
          <w:sz w:val="27"/>
          <w:szCs w:val="27"/>
        </w:rPr>
        <w:t xml:space="preserve"> the lowest threshold of</w:t>
      </w:r>
      <w:r w:rsidR="00D343EB">
        <w:rPr>
          <w:rFonts w:ascii="Barlow" w:hAnsi="Barlow"/>
          <w:color w:val="363C43"/>
          <w:sz w:val="27"/>
          <w:szCs w:val="27"/>
        </w:rPr>
        <w:t xml:space="preserve"> its safety mission?</w:t>
      </w:r>
    </w:p>
    <w:p w14:paraId="646FFE09" w14:textId="28FADBB7" w:rsidR="006C3F74" w:rsidRDefault="006C3F74" w:rsidP="006C3F74">
      <w:pPr>
        <w:rPr>
          <w:rFonts w:ascii="Arial" w:hAnsi="Arial" w:cs="Arial"/>
        </w:rPr>
      </w:pPr>
      <w:r>
        <w:rPr>
          <w:rFonts w:ascii="Barlow" w:hAnsi="Barlow"/>
          <w:b/>
          <w:bCs/>
          <w:color w:val="363C43"/>
          <w:sz w:val="27"/>
          <w:szCs w:val="27"/>
        </w:rPr>
        <w:t>Daniel Langenkamp, crash victim who lost his wife, Sarah Langenkamp, in a preventable truck crash</w:t>
      </w:r>
      <w:r w:rsidRPr="00452002">
        <w:rPr>
          <w:rFonts w:ascii="Barlow" w:hAnsi="Barlow"/>
          <w:b/>
          <w:bCs/>
          <w:color w:val="363C43"/>
          <w:sz w:val="27"/>
          <w:szCs w:val="27"/>
        </w:rPr>
        <w:t>:</w:t>
      </w:r>
      <w:r>
        <w:rPr>
          <w:rFonts w:ascii="Barlow" w:hAnsi="Barlow"/>
          <w:color w:val="363C43"/>
          <w:sz w:val="27"/>
          <w:szCs w:val="27"/>
        </w:rPr>
        <w:t xml:space="preserve"> My wife, a career diplomat for the U.S. State Department, fled war-torn Ukraine in July only to be killed in August by a 13-ton truck while riding her bike in a clearly marked bike lane in Bethesda. Such tragic and senseless deaths are </w:t>
      </w:r>
      <w:proofErr w:type="gramStart"/>
      <w:r>
        <w:rPr>
          <w:rFonts w:ascii="Barlow" w:hAnsi="Barlow"/>
          <w:color w:val="363C43"/>
          <w:sz w:val="27"/>
          <w:szCs w:val="27"/>
        </w:rPr>
        <w:t>absolutely preventable</w:t>
      </w:r>
      <w:proofErr w:type="gramEnd"/>
      <w:r>
        <w:rPr>
          <w:rFonts w:ascii="Barlow" w:hAnsi="Barlow"/>
          <w:color w:val="363C43"/>
          <w:sz w:val="27"/>
          <w:szCs w:val="27"/>
        </w:rPr>
        <w:t xml:space="preserve">. Congress can require that NHTSA require that truck drivers </w:t>
      </w:r>
      <w:proofErr w:type="gramStart"/>
      <w:r>
        <w:rPr>
          <w:rFonts w:ascii="Barlow" w:hAnsi="Barlow"/>
          <w:color w:val="363C43"/>
          <w:sz w:val="27"/>
          <w:szCs w:val="27"/>
        </w:rPr>
        <w:t>actually have</w:t>
      </w:r>
      <w:proofErr w:type="gramEnd"/>
      <w:r>
        <w:rPr>
          <w:rFonts w:ascii="Barlow" w:hAnsi="Barlow"/>
          <w:color w:val="363C43"/>
          <w:sz w:val="27"/>
          <w:szCs w:val="27"/>
        </w:rPr>
        <w:t xml:space="preserve"> hours of practice behind the wheel of a rig prior to obtaining a CDL, it can require Advanced Driver Assistance Systems for all CMVs, and it can require that large trucks use side underride guards. These are not expensive or complicated solutions. My kids are asking why we are not doing more to prevent deaths like their mom’s. I ask that those opposing these commonsense</w:t>
      </w:r>
      <w:r>
        <w:rPr>
          <w:rFonts w:ascii="Barlow" w:hAnsi="Barlow"/>
          <w:sz w:val="27"/>
          <w:szCs w:val="27"/>
        </w:rPr>
        <w:t xml:space="preserve"> </w:t>
      </w:r>
      <w:r>
        <w:rPr>
          <w:rFonts w:ascii="Barlow" w:hAnsi="Barlow"/>
          <w:color w:val="363C43"/>
          <w:sz w:val="27"/>
          <w:szCs w:val="27"/>
        </w:rPr>
        <w:t>changes look them in the eyes and tell them. </w:t>
      </w:r>
    </w:p>
    <w:p w14:paraId="2FFF805E" w14:textId="53BC5AB9" w:rsidR="00B368F4" w:rsidRDefault="00B368F4" w:rsidP="0083168F">
      <w:pPr>
        <w:pStyle w:val="NormalWeb"/>
        <w:shd w:val="clear" w:color="auto" w:fill="FFFFFF" w:themeFill="background1"/>
        <w:spacing w:before="0" w:beforeAutospacing="0" w:after="360" w:afterAutospacing="0"/>
        <w:rPr>
          <w:rFonts w:ascii="Barlow" w:hAnsi="Barlow"/>
          <w:color w:val="363C43"/>
          <w:sz w:val="27"/>
          <w:szCs w:val="27"/>
        </w:rPr>
      </w:pPr>
      <w:r w:rsidRPr="00B368F4">
        <w:rPr>
          <w:rFonts w:ascii="Barlow" w:eastAsiaTheme="minorHAnsi" w:hAnsi="Barlow" w:cstheme="minorBidi"/>
          <w:b/>
          <w:bCs/>
          <w:color w:val="363C43"/>
          <w:sz w:val="27"/>
          <w:szCs w:val="27"/>
        </w:rPr>
        <w:t>Zach Cahalan, Executive Director, Truck Safety Coalition</w:t>
      </w:r>
      <w:r w:rsidR="00452002">
        <w:rPr>
          <w:rFonts w:ascii="Barlow" w:eastAsiaTheme="minorHAnsi" w:hAnsi="Barlow" w:cstheme="minorBidi"/>
          <w:b/>
          <w:bCs/>
          <w:color w:val="363C43"/>
          <w:sz w:val="27"/>
          <w:szCs w:val="27"/>
        </w:rPr>
        <w:t xml:space="preserve">: </w:t>
      </w:r>
      <w:r w:rsidR="004A0744">
        <w:rPr>
          <w:rFonts w:ascii="Barlow" w:hAnsi="Barlow"/>
          <w:color w:val="363C43"/>
          <w:sz w:val="27"/>
          <w:szCs w:val="27"/>
        </w:rPr>
        <w:t xml:space="preserve">Our victim volunteers are the strongest, most courageous people I know. </w:t>
      </w:r>
      <w:r w:rsidR="00571AAE">
        <w:rPr>
          <w:rFonts w:ascii="Barlow" w:hAnsi="Barlow"/>
          <w:color w:val="363C43"/>
          <w:sz w:val="27"/>
          <w:szCs w:val="27"/>
        </w:rPr>
        <w:t>Their</w:t>
      </w:r>
      <w:r w:rsidR="00231158">
        <w:rPr>
          <w:rFonts w:ascii="Barlow" w:hAnsi="Barlow"/>
          <w:color w:val="363C43"/>
          <w:sz w:val="27"/>
          <w:szCs w:val="27"/>
        </w:rPr>
        <w:t xml:space="preserve"> witness shine</w:t>
      </w:r>
      <w:r w:rsidR="00571AAE">
        <w:rPr>
          <w:rFonts w:ascii="Barlow" w:hAnsi="Barlow"/>
          <w:color w:val="363C43"/>
          <w:sz w:val="27"/>
          <w:szCs w:val="27"/>
        </w:rPr>
        <w:t>s</w:t>
      </w:r>
      <w:r w:rsidR="00231158">
        <w:rPr>
          <w:rFonts w:ascii="Barlow" w:hAnsi="Barlow"/>
          <w:color w:val="363C43"/>
          <w:sz w:val="27"/>
          <w:szCs w:val="27"/>
        </w:rPr>
        <w:t xml:space="preserve"> a spotlight on the </w:t>
      </w:r>
      <w:r w:rsidR="00DD7910">
        <w:rPr>
          <w:rFonts w:ascii="Barlow" w:hAnsi="Barlow"/>
          <w:color w:val="363C43"/>
          <w:sz w:val="27"/>
          <w:szCs w:val="27"/>
        </w:rPr>
        <w:t>abysmal</w:t>
      </w:r>
      <w:r w:rsidR="00231158">
        <w:rPr>
          <w:rFonts w:ascii="Barlow" w:hAnsi="Barlow"/>
          <w:color w:val="363C43"/>
          <w:sz w:val="27"/>
          <w:szCs w:val="27"/>
        </w:rPr>
        <w:t xml:space="preserve"> state of truck safety in this country</w:t>
      </w:r>
      <w:r w:rsidR="00FD0428">
        <w:rPr>
          <w:rFonts w:ascii="Barlow" w:hAnsi="Barlow"/>
          <w:color w:val="363C43"/>
          <w:sz w:val="27"/>
          <w:szCs w:val="27"/>
        </w:rPr>
        <w:t>. It does not have to be this way.</w:t>
      </w:r>
      <w:r w:rsidR="003F660A">
        <w:rPr>
          <w:rFonts w:ascii="Barlow" w:hAnsi="Barlow"/>
          <w:color w:val="363C43"/>
          <w:sz w:val="27"/>
          <w:szCs w:val="27"/>
        </w:rPr>
        <w:t xml:space="preserve"> </w:t>
      </w:r>
      <w:r w:rsidR="002525A9">
        <w:rPr>
          <w:rFonts w:ascii="Barlow" w:hAnsi="Barlow"/>
          <w:color w:val="363C43"/>
          <w:sz w:val="27"/>
          <w:szCs w:val="27"/>
        </w:rPr>
        <w:t xml:space="preserve">If </w:t>
      </w:r>
      <w:r w:rsidR="00DD7910">
        <w:rPr>
          <w:rFonts w:ascii="Barlow" w:hAnsi="Barlow"/>
          <w:color w:val="363C43"/>
          <w:sz w:val="27"/>
          <w:szCs w:val="27"/>
        </w:rPr>
        <w:t xml:space="preserve">more </w:t>
      </w:r>
      <w:r w:rsidR="002525A9">
        <w:rPr>
          <w:rFonts w:ascii="Barlow" w:hAnsi="Barlow"/>
          <w:color w:val="363C43"/>
          <w:sz w:val="27"/>
          <w:szCs w:val="27"/>
        </w:rPr>
        <w:t xml:space="preserve">DOT, industry leaders, and elected officials display </w:t>
      </w:r>
      <w:r w:rsidR="00E4217F">
        <w:rPr>
          <w:rFonts w:ascii="Barlow" w:hAnsi="Barlow"/>
          <w:color w:val="363C43"/>
          <w:sz w:val="27"/>
          <w:szCs w:val="27"/>
        </w:rPr>
        <w:t xml:space="preserve">a fraction of the courage our volunteers have demonstrated today, </w:t>
      </w:r>
      <w:r w:rsidR="00F65BF0">
        <w:rPr>
          <w:rFonts w:ascii="Barlow" w:hAnsi="Barlow"/>
          <w:color w:val="363C43"/>
          <w:sz w:val="27"/>
          <w:szCs w:val="27"/>
        </w:rPr>
        <w:t xml:space="preserve">we will succeed in </w:t>
      </w:r>
      <w:r w:rsidR="00571AAE">
        <w:rPr>
          <w:rFonts w:ascii="Barlow" w:hAnsi="Barlow"/>
          <w:color w:val="363C43"/>
          <w:sz w:val="27"/>
          <w:szCs w:val="27"/>
        </w:rPr>
        <w:t xml:space="preserve">drastically </w:t>
      </w:r>
      <w:r w:rsidR="00F65BF0">
        <w:rPr>
          <w:rFonts w:ascii="Barlow" w:hAnsi="Barlow"/>
          <w:color w:val="363C43"/>
          <w:sz w:val="27"/>
          <w:szCs w:val="27"/>
        </w:rPr>
        <w:t>driving down truck crash deaths and injuries.</w:t>
      </w:r>
    </w:p>
    <w:p w14:paraId="7DEAEE3F" w14:textId="204486DE" w:rsidR="00571AAE" w:rsidRDefault="003C72F6" w:rsidP="0083168F">
      <w:pPr>
        <w:pStyle w:val="NormalWeb"/>
        <w:shd w:val="clear" w:color="auto" w:fill="FFFFFF" w:themeFill="background1"/>
        <w:spacing w:before="0" w:beforeAutospacing="0" w:after="360" w:afterAutospacing="0"/>
        <w:rPr>
          <w:rFonts w:ascii="Barlow" w:hAnsi="Barlow"/>
          <w:color w:val="363C43"/>
          <w:sz w:val="27"/>
          <w:szCs w:val="27"/>
        </w:rPr>
      </w:pPr>
      <w:r>
        <w:rPr>
          <w:rFonts w:ascii="Barlow" w:hAnsi="Barlow"/>
          <w:color w:val="363C43"/>
          <w:sz w:val="27"/>
          <w:szCs w:val="27"/>
        </w:rPr>
        <w:t>Truck Safety Coalition victim volunteers are the strongest, most courageous people I know. They bear witness to shine a spotlight on the deplorable state of truck safety in this country. It does not have to be this way. If enough DOT, industry leaders, and elected officials display a fraction of the courage our volunteers have demonstrated today and implemented the solutions offered by our victims we will succeed in driving down truck crash deaths and injuries.</w:t>
      </w:r>
    </w:p>
    <w:p w14:paraId="5B287A92" w14:textId="4F66D711" w:rsidR="006558CA" w:rsidRPr="006558CA" w:rsidRDefault="006558CA" w:rsidP="0083168F">
      <w:pPr>
        <w:pStyle w:val="NormalWeb"/>
        <w:shd w:val="clear" w:color="auto" w:fill="FFFFFF" w:themeFill="background1"/>
        <w:spacing w:before="0" w:beforeAutospacing="0" w:after="360" w:afterAutospacing="0"/>
        <w:rPr>
          <w:rFonts w:ascii="Barlow" w:hAnsi="Barlow"/>
          <w:color w:val="363C43"/>
          <w:sz w:val="27"/>
          <w:szCs w:val="27"/>
        </w:rPr>
      </w:pPr>
      <w:r>
        <w:rPr>
          <w:rFonts w:ascii="Barlow" w:hAnsi="Barlow"/>
          <w:color w:val="363C43"/>
          <w:sz w:val="27"/>
          <w:szCs w:val="27"/>
        </w:rPr>
        <w:lastRenderedPageBreak/>
        <w:t>The truck crash victims and survivors have gathered as part of the Truck Safety Coalition’s</w:t>
      </w:r>
      <w:r w:rsidRPr="0083168F">
        <w:rPr>
          <w:rFonts w:ascii="Barlow" w:hAnsi="Barlow"/>
          <w:color w:val="363C43"/>
          <w:sz w:val="27"/>
          <w:szCs w:val="27"/>
        </w:rPr>
        <w:t xml:space="preserve"> Sorrow to Strength conference </w:t>
      </w:r>
      <w:r>
        <w:rPr>
          <w:rFonts w:ascii="Barlow" w:hAnsi="Barlow"/>
          <w:color w:val="363C43"/>
          <w:sz w:val="27"/>
          <w:szCs w:val="27"/>
        </w:rPr>
        <w:t xml:space="preserve">which </w:t>
      </w:r>
      <w:r w:rsidRPr="0083168F">
        <w:rPr>
          <w:rFonts w:ascii="Barlow" w:hAnsi="Barlow"/>
          <w:color w:val="363C43"/>
          <w:sz w:val="27"/>
          <w:szCs w:val="27"/>
        </w:rPr>
        <w:t xml:space="preserve">brings families affected by preventable truck crashes to Washington, DC for four days of remembrance, workshops, and meetings with Members of Congress and U.S. Department of Transportation officials to </w:t>
      </w:r>
      <w:r>
        <w:rPr>
          <w:rFonts w:ascii="Barlow" w:hAnsi="Barlow"/>
          <w:color w:val="363C43"/>
          <w:sz w:val="27"/>
          <w:szCs w:val="27"/>
        </w:rPr>
        <w:t>work together reduce deaths and injuries from truck crashes</w:t>
      </w:r>
      <w:r w:rsidRPr="0083168F">
        <w:rPr>
          <w:rFonts w:ascii="Barlow" w:hAnsi="Barlow"/>
          <w:color w:val="363C43"/>
          <w:sz w:val="27"/>
          <w:szCs w:val="27"/>
        </w:rPr>
        <w:t xml:space="preserve">. </w:t>
      </w:r>
    </w:p>
    <w:p w14:paraId="62861FA9" w14:textId="49688A84" w:rsidR="007E01F9" w:rsidRDefault="007E01F9" w:rsidP="008D0B96">
      <w:pPr>
        <w:pStyle w:val="NormalWeb"/>
        <w:shd w:val="clear" w:color="auto" w:fill="FFFFFF"/>
        <w:spacing w:before="0" w:beforeAutospacing="0" w:after="360" w:afterAutospacing="0"/>
        <w:jc w:val="center"/>
        <w:rPr>
          <w:rFonts w:ascii="Barlow" w:hAnsi="Barlow"/>
          <w:color w:val="363C43"/>
          <w:sz w:val="27"/>
          <w:szCs w:val="27"/>
        </w:rPr>
      </w:pPr>
      <w:r>
        <w:rPr>
          <w:rFonts w:ascii="Barlow" w:hAnsi="Barlow"/>
          <w:color w:val="363C43"/>
          <w:sz w:val="27"/>
          <w:szCs w:val="27"/>
        </w:rPr>
        <w:t>###</w:t>
      </w:r>
    </w:p>
    <w:p w14:paraId="4E798789" w14:textId="77777777" w:rsidR="007E01F9" w:rsidRPr="00E00CE1" w:rsidRDefault="007E01F9" w:rsidP="007E01F9">
      <w:pPr>
        <w:pStyle w:val="NormalWeb"/>
        <w:shd w:val="clear" w:color="auto" w:fill="FFFFFF"/>
        <w:spacing w:before="0" w:beforeAutospacing="0" w:after="360" w:afterAutospacing="0"/>
        <w:rPr>
          <w:rFonts w:ascii="Barlow" w:hAnsi="Barlow"/>
          <w:color w:val="363C43"/>
          <w:sz w:val="27"/>
          <w:szCs w:val="27"/>
        </w:rPr>
      </w:pPr>
      <w:r>
        <w:rPr>
          <w:rFonts w:ascii="Barlow" w:hAnsi="Barlow"/>
          <w:i/>
          <w:iCs/>
          <w:color w:val="363C43"/>
          <w:sz w:val="27"/>
          <w:szCs w:val="27"/>
        </w:rPr>
        <w:t>The Truck Safety Coalition (TSC) is a partnership between Citizens for Reliable and Safe Highways (CRASH), also known as The CRASH Foundation, and Parents Against Tired Truckers (P.A.T.T.). The Truck Safety Coalition is dedicated to reducing the number of deaths and injuries caused by truck-related crashes, providing compassionate support to truck crash survivors and families of truck crash victims, and educating the public, policymakers, and the media about truck safety issues. Visit our website at </w:t>
      </w:r>
      <w:hyperlink r:id="rId9" w:history="1">
        <w:r>
          <w:rPr>
            <w:rStyle w:val="Hyperlink"/>
            <w:rFonts w:ascii="Barlow" w:hAnsi="Barlow"/>
            <w:i/>
            <w:iCs/>
            <w:color w:val="AFD475"/>
            <w:sz w:val="27"/>
            <w:szCs w:val="27"/>
          </w:rPr>
          <w:t>https://trucksafety.org</w:t>
        </w:r>
      </w:hyperlink>
    </w:p>
    <w:p w14:paraId="306F122B" w14:textId="77777777" w:rsidR="00983F05" w:rsidRDefault="00983F05"/>
    <w:sectPr w:rsidR="00983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D914" w14:textId="77777777" w:rsidR="00967C7B" w:rsidRDefault="00967C7B" w:rsidP="00763284">
      <w:pPr>
        <w:spacing w:after="0" w:line="240" w:lineRule="auto"/>
      </w:pPr>
      <w:r>
        <w:separator/>
      </w:r>
    </w:p>
  </w:endnote>
  <w:endnote w:type="continuationSeparator" w:id="0">
    <w:p w14:paraId="3FE3261B" w14:textId="77777777" w:rsidR="00967C7B" w:rsidRDefault="00967C7B" w:rsidP="0076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F191" w14:textId="77777777" w:rsidR="00967C7B" w:rsidRDefault="00967C7B" w:rsidP="00763284">
      <w:pPr>
        <w:spacing w:after="0" w:line="240" w:lineRule="auto"/>
      </w:pPr>
      <w:r>
        <w:separator/>
      </w:r>
    </w:p>
  </w:footnote>
  <w:footnote w:type="continuationSeparator" w:id="0">
    <w:p w14:paraId="400808A8" w14:textId="77777777" w:rsidR="00967C7B" w:rsidRDefault="00967C7B" w:rsidP="00763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6BD"/>
    <w:multiLevelType w:val="hybridMultilevel"/>
    <w:tmpl w:val="4C1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6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F9"/>
    <w:rsid w:val="00003F42"/>
    <w:rsid w:val="000127CA"/>
    <w:rsid w:val="00013C62"/>
    <w:rsid w:val="0001482B"/>
    <w:rsid w:val="00043501"/>
    <w:rsid w:val="00045F1B"/>
    <w:rsid w:val="00047FD9"/>
    <w:rsid w:val="0005487A"/>
    <w:rsid w:val="000554BA"/>
    <w:rsid w:val="00073424"/>
    <w:rsid w:val="00090C27"/>
    <w:rsid w:val="00096066"/>
    <w:rsid w:val="000A39A8"/>
    <w:rsid w:val="000D2710"/>
    <w:rsid w:val="000D41BC"/>
    <w:rsid w:val="000D5EEB"/>
    <w:rsid w:val="000E3EBE"/>
    <w:rsid w:val="000E69A5"/>
    <w:rsid w:val="001477BC"/>
    <w:rsid w:val="001606F0"/>
    <w:rsid w:val="001753D4"/>
    <w:rsid w:val="00176FE9"/>
    <w:rsid w:val="00186E4B"/>
    <w:rsid w:val="00192610"/>
    <w:rsid w:val="0019750D"/>
    <w:rsid w:val="001A3B35"/>
    <w:rsid w:val="001A5832"/>
    <w:rsid w:val="001C38E5"/>
    <w:rsid w:val="001D0A97"/>
    <w:rsid w:val="001D3F21"/>
    <w:rsid w:val="001D5227"/>
    <w:rsid w:val="002133A1"/>
    <w:rsid w:val="00213C95"/>
    <w:rsid w:val="00223A45"/>
    <w:rsid w:val="00231158"/>
    <w:rsid w:val="00233BB3"/>
    <w:rsid w:val="002353DF"/>
    <w:rsid w:val="00235F58"/>
    <w:rsid w:val="002445FC"/>
    <w:rsid w:val="002525A9"/>
    <w:rsid w:val="002632AD"/>
    <w:rsid w:val="00274A67"/>
    <w:rsid w:val="00287363"/>
    <w:rsid w:val="00294020"/>
    <w:rsid w:val="0029704A"/>
    <w:rsid w:val="002A1389"/>
    <w:rsid w:val="002D1280"/>
    <w:rsid w:val="002E45F3"/>
    <w:rsid w:val="002E7312"/>
    <w:rsid w:val="00301056"/>
    <w:rsid w:val="00310DF5"/>
    <w:rsid w:val="00327E5F"/>
    <w:rsid w:val="00332E9C"/>
    <w:rsid w:val="00342CD6"/>
    <w:rsid w:val="00347E50"/>
    <w:rsid w:val="00352711"/>
    <w:rsid w:val="00363919"/>
    <w:rsid w:val="0036662A"/>
    <w:rsid w:val="00397A84"/>
    <w:rsid w:val="003A6F25"/>
    <w:rsid w:val="003B727F"/>
    <w:rsid w:val="003C72F6"/>
    <w:rsid w:val="003E2BBB"/>
    <w:rsid w:val="003F5651"/>
    <w:rsid w:val="003F660A"/>
    <w:rsid w:val="003F6EA0"/>
    <w:rsid w:val="004058EB"/>
    <w:rsid w:val="004175CC"/>
    <w:rsid w:val="00433699"/>
    <w:rsid w:val="00443F7F"/>
    <w:rsid w:val="004444A6"/>
    <w:rsid w:val="00452002"/>
    <w:rsid w:val="00465017"/>
    <w:rsid w:val="004665EC"/>
    <w:rsid w:val="004763AB"/>
    <w:rsid w:val="00487D47"/>
    <w:rsid w:val="0049326A"/>
    <w:rsid w:val="004943D4"/>
    <w:rsid w:val="00494BEE"/>
    <w:rsid w:val="004A0744"/>
    <w:rsid w:val="004A2101"/>
    <w:rsid w:val="004A65D7"/>
    <w:rsid w:val="004A6623"/>
    <w:rsid w:val="004B3517"/>
    <w:rsid w:val="004C101D"/>
    <w:rsid w:val="004C5362"/>
    <w:rsid w:val="004C5E58"/>
    <w:rsid w:val="004E4369"/>
    <w:rsid w:val="004E690A"/>
    <w:rsid w:val="00506F74"/>
    <w:rsid w:val="00511D2C"/>
    <w:rsid w:val="0054659D"/>
    <w:rsid w:val="00554A73"/>
    <w:rsid w:val="00564E1D"/>
    <w:rsid w:val="00571AAE"/>
    <w:rsid w:val="0058220B"/>
    <w:rsid w:val="005A671B"/>
    <w:rsid w:val="005C30F1"/>
    <w:rsid w:val="005D56B5"/>
    <w:rsid w:val="005D5C96"/>
    <w:rsid w:val="006054DF"/>
    <w:rsid w:val="00613277"/>
    <w:rsid w:val="0062227A"/>
    <w:rsid w:val="006222BD"/>
    <w:rsid w:val="0063122B"/>
    <w:rsid w:val="00633249"/>
    <w:rsid w:val="00635D7C"/>
    <w:rsid w:val="006376FC"/>
    <w:rsid w:val="00643487"/>
    <w:rsid w:val="00643D52"/>
    <w:rsid w:val="00650906"/>
    <w:rsid w:val="006558CA"/>
    <w:rsid w:val="00661D08"/>
    <w:rsid w:val="00662EAC"/>
    <w:rsid w:val="00666551"/>
    <w:rsid w:val="006863B7"/>
    <w:rsid w:val="00692905"/>
    <w:rsid w:val="006A66A2"/>
    <w:rsid w:val="006A7283"/>
    <w:rsid w:val="006B5D69"/>
    <w:rsid w:val="006C3831"/>
    <w:rsid w:val="006C3F74"/>
    <w:rsid w:val="006C4F2A"/>
    <w:rsid w:val="006E63AB"/>
    <w:rsid w:val="007202C9"/>
    <w:rsid w:val="0072778F"/>
    <w:rsid w:val="00735A8E"/>
    <w:rsid w:val="007522B6"/>
    <w:rsid w:val="00753E8B"/>
    <w:rsid w:val="00763284"/>
    <w:rsid w:val="00774DBA"/>
    <w:rsid w:val="0077735E"/>
    <w:rsid w:val="007775F4"/>
    <w:rsid w:val="00797F81"/>
    <w:rsid w:val="007A65CF"/>
    <w:rsid w:val="007B53D0"/>
    <w:rsid w:val="007D5A50"/>
    <w:rsid w:val="007E01F9"/>
    <w:rsid w:val="007E2C2C"/>
    <w:rsid w:val="007F23F2"/>
    <w:rsid w:val="007F265A"/>
    <w:rsid w:val="007F5B29"/>
    <w:rsid w:val="00813E2E"/>
    <w:rsid w:val="0083168F"/>
    <w:rsid w:val="0084398B"/>
    <w:rsid w:val="00844505"/>
    <w:rsid w:val="008635F2"/>
    <w:rsid w:val="008773DB"/>
    <w:rsid w:val="008778E2"/>
    <w:rsid w:val="008800F5"/>
    <w:rsid w:val="00881437"/>
    <w:rsid w:val="00886B98"/>
    <w:rsid w:val="00897CA6"/>
    <w:rsid w:val="008A411B"/>
    <w:rsid w:val="008C061C"/>
    <w:rsid w:val="008D0B96"/>
    <w:rsid w:val="008D6466"/>
    <w:rsid w:val="008E34EB"/>
    <w:rsid w:val="009056E4"/>
    <w:rsid w:val="0090735D"/>
    <w:rsid w:val="00914DC8"/>
    <w:rsid w:val="0092505E"/>
    <w:rsid w:val="00925851"/>
    <w:rsid w:val="009300A5"/>
    <w:rsid w:val="00930686"/>
    <w:rsid w:val="0093068A"/>
    <w:rsid w:val="00935DF3"/>
    <w:rsid w:val="009441D9"/>
    <w:rsid w:val="00960BEC"/>
    <w:rsid w:val="00962220"/>
    <w:rsid w:val="0096329B"/>
    <w:rsid w:val="00967C7B"/>
    <w:rsid w:val="00971144"/>
    <w:rsid w:val="00973220"/>
    <w:rsid w:val="0098323F"/>
    <w:rsid w:val="00983F05"/>
    <w:rsid w:val="009B474D"/>
    <w:rsid w:val="009C22E5"/>
    <w:rsid w:val="009C6270"/>
    <w:rsid w:val="009D4FA6"/>
    <w:rsid w:val="009E4425"/>
    <w:rsid w:val="00A07585"/>
    <w:rsid w:val="00A56BE0"/>
    <w:rsid w:val="00A665DE"/>
    <w:rsid w:val="00A704CF"/>
    <w:rsid w:val="00A81EBB"/>
    <w:rsid w:val="00A9585F"/>
    <w:rsid w:val="00A96581"/>
    <w:rsid w:val="00AA0F39"/>
    <w:rsid w:val="00AA73CA"/>
    <w:rsid w:val="00AD4743"/>
    <w:rsid w:val="00AD55C7"/>
    <w:rsid w:val="00AD7550"/>
    <w:rsid w:val="00AE4F5D"/>
    <w:rsid w:val="00AE7879"/>
    <w:rsid w:val="00B05A29"/>
    <w:rsid w:val="00B219E4"/>
    <w:rsid w:val="00B237E5"/>
    <w:rsid w:val="00B33EC5"/>
    <w:rsid w:val="00B368F4"/>
    <w:rsid w:val="00B432E4"/>
    <w:rsid w:val="00B50A21"/>
    <w:rsid w:val="00B50C9D"/>
    <w:rsid w:val="00B704AD"/>
    <w:rsid w:val="00B81280"/>
    <w:rsid w:val="00B85CDF"/>
    <w:rsid w:val="00BA713B"/>
    <w:rsid w:val="00BC2336"/>
    <w:rsid w:val="00BD5BE7"/>
    <w:rsid w:val="00BD7284"/>
    <w:rsid w:val="00BD76EF"/>
    <w:rsid w:val="00BE0BF6"/>
    <w:rsid w:val="00BF66DC"/>
    <w:rsid w:val="00C009D1"/>
    <w:rsid w:val="00C0301B"/>
    <w:rsid w:val="00C03705"/>
    <w:rsid w:val="00C05733"/>
    <w:rsid w:val="00C10E38"/>
    <w:rsid w:val="00C13767"/>
    <w:rsid w:val="00C2626D"/>
    <w:rsid w:val="00C30DC8"/>
    <w:rsid w:val="00C52398"/>
    <w:rsid w:val="00C54C24"/>
    <w:rsid w:val="00C769C7"/>
    <w:rsid w:val="00C76CEF"/>
    <w:rsid w:val="00C829B0"/>
    <w:rsid w:val="00C96E81"/>
    <w:rsid w:val="00CB4C7C"/>
    <w:rsid w:val="00CB708E"/>
    <w:rsid w:val="00CC526C"/>
    <w:rsid w:val="00CC53ED"/>
    <w:rsid w:val="00CD61BB"/>
    <w:rsid w:val="00CF7A9A"/>
    <w:rsid w:val="00D21944"/>
    <w:rsid w:val="00D24151"/>
    <w:rsid w:val="00D24A5A"/>
    <w:rsid w:val="00D343EB"/>
    <w:rsid w:val="00D4242C"/>
    <w:rsid w:val="00D515AD"/>
    <w:rsid w:val="00D557B9"/>
    <w:rsid w:val="00D57B89"/>
    <w:rsid w:val="00D62FFB"/>
    <w:rsid w:val="00D73B61"/>
    <w:rsid w:val="00D751FC"/>
    <w:rsid w:val="00D77228"/>
    <w:rsid w:val="00D91245"/>
    <w:rsid w:val="00D96D93"/>
    <w:rsid w:val="00D9715A"/>
    <w:rsid w:val="00DA3530"/>
    <w:rsid w:val="00DA54AA"/>
    <w:rsid w:val="00DD720F"/>
    <w:rsid w:val="00DD7910"/>
    <w:rsid w:val="00DF7A59"/>
    <w:rsid w:val="00E06143"/>
    <w:rsid w:val="00E168A8"/>
    <w:rsid w:val="00E177AD"/>
    <w:rsid w:val="00E4217F"/>
    <w:rsid w:val="00E42BC9"/>
    <w:rsid w:val="00E50A00"/>
    <w:rsid w:val="00E55DB1"/>
    <w:rsid w:val="00E5733D"/>
    <w:rsid w:val="00E61A96"/>
    <w:rsid w:val="00E65FA8"/>
    <w:rsid w:val="00E81EE1"/>
    <w:rsid w:val="00E92F45"/>
    <w:rsid w:val="00E952EA"/>
    <w:rsid w:val="00EA03C7"/>
    <w:rsid w:val="00EA3945"/>
    <w:rsid w:val="00EB0D00"/>
    <w:rsid w:val="00EC3362"/>
    <w:rsid w:val="00ED2605"/>
    <w:rsid w:val="00EE0877"/>
    <w:rsid w:val="00EE404C"/>
    <w:rsid w:val="00EF293F"/>
    <w:rsid w:val="00EF3588"/>
    <w:rsid w:val="00EF61AC"/>
    <w:rsid w:val="00EF7DD3"/>
    <w:rsid w:val="00F06F28"/>
    <w:rsid w:val="00F24707"/>
    <w:rsid w:val="00F34679"/>
    <w:rsid w:val="00F36DFC"/>
    <w:rsid w:val="00F51A4A"/>
    <w:rsid w:val="00F62517"/>
    <w:rsid w:val="00F65BF0"/>
    <w:rsid w:val="00F912D9"/>
    <w:rsid w:val="00FA78C2"/>
    <w:rsid w:val="00FC2AD2"/>
    <w:rsid w:val="00FD0428"/>
    <w:rsid w:val="00FD1C0B"/>
    <w:rsid w:val="00FF3B5C"/>
    <w:rsid w:val="00FF419F"/>
    <w:rsid w:val="497C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E38D"/>
  <w15:chartTrackingRefBased/>
  <w15:docId w15:val="{26DD2393-59A2-4FF0-9DE3-9E81438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1F9"/>
    <w:rPr>
      <w:color w:val="0000FF"/>
      <w:u w:val="single"/>
    </w:rPr>
  </w:style>
  <w:style w:type="paragraph" w:styleId="ListParagraph">
    <w:name w:val="List Paragraph"/>
    <w:basedOn w:val="Normal"/>
    <w:uiPriority w:val="34"/>
    <w:qFormat/>
    <w:rsid w:val="00C009D1"/>
    <w:pPr>
      <w:ind w:left="720"/>
      <w:contextualSpacing/>
    </w:pPr>
  </w:style>
  <w:style w:type="character" w:styleId="UnresolvedMention">
    <w:name w:val="Unresolved Mention"/>
    <w:basedOn w:val="DefaultParagraphFont"/>
    <w:uiPriority w:val="99"/>
    <w:semiHidden/>
    <w:unhideWhenUsed/>
    <w:rsid w:val="00EA03C7"/>
    <w:rPr>
      <w:color w:val="605E5C"/>
      <w:shd w:val="clear" w:color="auto" w:fill="E1DFDD"/>
    </w:rPr>
  </w:style>
  <w:style w:type="character" w:styleId="Strong">
    <w:name w:val="Strong"/>
    <w:basedOn w:val="DefaultParagraphFont"/>
    <w:uiPriority w:val="22"/>
    <w:qFormat/>
    <w:rsid w:val="004175CC"/>
    <w:rPr>
      <w:b/>
      <w:bCs/>
    </w:rPr>
  </w:style>
  <w:style w:type="paragraph" w:customStyle="1" w:styleId="wordsection1">
    <w:name w:val="wordsection1"/>
    <w:basedOn w:val="Normal"/>
    <w:rsid w:val="00E61A96"/>
    <w:pPr>
      <w:spacing w:before="100" w:beforeAutospacing="1" w:after="100" w:afterAutospacing="1" w:line="240" w:lineRule="auto"/>
    </w:pPr>
    <w:rPr>
      <w:rFonts w:ascii="Calibri" w:hAnsi="Calibri" w:cs="Calibri"/>
    </w:rPr>
  </w:style>
  <w:style w:type="paragraph" w:styleId="Revision">
    <w:name w:val="Revision"/>
    <w:hidden/>
    <w:uiPriority w:val="99"/>
    <w:semiHidden/>
    <w:rsid w:val="00B704AD"/>
    <w:pPr>
      <w:spacing w:after="0" w:line="240" w:lineRule="auto"/>
    </w:pPr>
  </w:style>
  <w:style w:type="paragraph" w:styleId="Header">
    <w:name w:val="header"/>
    <w:basedOn w:val="Normal"/>
    <w:link w:val="HeaderChar"/>
    <w:uiPriority w:val="99"/>
    <w:unhideWhenUsed/>
    <w:rsid w:val="0076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84"/>
  </w:style>
  <w:style w:type="paragraph" w:styleId="Footer">
    <w:name w:val="footer"/>
    <w:basedOn w:val="Normal"/>
    <w:link w:val="FooterChar"/>
    <w:uiPriority w:val="99"/>
    <w:unhideWhenUsed/>
    <w:rsid w:val="0076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767">
      <w:bodyDiv w:val="1"/>
      <w:marLeft w:val="0"/>
      <w:marRight w:val="0"/>
      <w:marTop w:val="0"/>
      <w:marBottom w:val="0"/>
      <w:divBdr>
        <w:top w:val="none" w:sz="0" w:space="0" w:color="auto"/>
        <w:left w:val="none" w:sz="0" w:space="0" w:color="auto"/>
        <w:bottom w:val="none" w:sz="0" w:space="0" w:color="auto"/>
        <w:right w:val="none" w:sz="0" w:space="0" w:color="auto"/>
      </w:divBdr>
    </w:div>
    <w:div w:id="156846790">
      <w:bodyDiv w:val="1"/>
      <w:marLeft w:val="0"/>
      <w:marRight w:val="0"/>
      <w:marTop w:val="0"/>
      <w:marBottom w:val="0"/>
      <w:divBdr>
        <w:top w:val="none" w:sz="0" w:space="0" w:color="auto"/>
        <w:left w:val="none" w:sz="0" w:space="0" w:color="auto"/>
        <w:bottom w:val="none" w:sz="0" w:space="0" w:color="auto"/>
        <w:right w:val="none" w:sz="0" w:space="0" w:color="auto"/>
      </w:divBdr>
    </w:div>
    <w:div w:id="518667347">
      <w:bodyDiv w:val="1"/>
      <w:marLeft w:val="0"/>
      <w:marRight w:val="0"/>
      <w:marTop w:val="0"/>
      <w:marBottom w:val="0"/>
      <w:divBdr>
        <w:top w:val="none" w:sz="0" w:space="0" w:color="auto"/>
        <w:left w:val="none" w:sz="0" w:space="0" w:color="auto"/>
        <w:bottom w:val="none" w:sz="0" w:space="0" w:color="auto"/>
        <w:right w:val="none" w:sz="0" w:space="0" w:color="auto"/>
      </w:divBdr>
    </w:div>
    <w:div w:id="692846658">
      <w:bodyDiv w:val="1"/>
      <w:marLeft w:val="0"/>
      <w:marRight w:val="0"/>
      <w:marTop w:val="0"/>
      <w:marBottom w:val="0"/>
      <w:divBdr>
        <w:top w:val="none" w:sz="0" w:space="0" w:color="auto"/>
        <w:left w:val="none" w:sz="0" w:space="0" w:color="auto"/>
        <w:bottom w:val="none" w:sz="0" w:space="0" w:color="auto"/>
        <w:right w:val="none" w:sz="0" w:space="0" w:color="auto"/>
      </w:divBdr>
    </w:div>
    <w:div w:id="776605920">
      <w:bodyDiv w:val="1"/>
      <w:marLeft w:val="0"/>
      <w:marRight w:val="0"/>
      <w:marTop w:val="0"/>
      <w:marBottom w:val="0"/>
      <w:divBdr>
        <w:top w:val="none" w:sz="0" w:space="0" w:color="auto"/>
        <w:left w:val="none" w:sz="0" w:space="0" w:color="auto"/>
        <w:bottom w:val="none" w:sz="0" w:space="0" w:color="auto"/>
        <w:right w:val="none" w:sz="0" w:space="0" w:color="auto"/>
      </w:divBdr>
    </w:div>
    <w:div w:id="848787359">
      <w:bodyDiv w:val="1"/>
      <w:marLeft w:val="0"/>
      <w:marRight w:val="0"/>
      <w:marTop w:val="0"/>
      <w:marBottom w:val="0"/>
      <w:divBdr>
        <w:top w:val="none" w:sz="0" w:space="0" w:color="auto"/>
        <w:left w:val="none" w:sz="0" w:space="0" w:color="auto"/>
        <w:bottom w:val="none" w:sz="0" w:space="0" w:color="auto"/>
        <w:right w:val="none" w:sz="0" w:space="0" w:color="auto"/>
      </w:divBdr>
    </w:div>
    <w:div w:id="1225531367">
      <w:bodyDiv w:val="1"/>
      <w:marLeft w:val="0"/>
      <w:marRight w:val="0"/>
      <w:marTop w:val="0"/>
      <w:marBottom w:val="0"/>
      <w:divBdr>
        <w:top w:val="none" w:sz="0" w:space="0" w:color="auto"/>
        <w:left w:val="none" w:sz="0" w:space="0" w:color="auto"/>
        <w:bottom w:val="none" w:sz="0" w:space="0" w:color="auto"/>
        <w:right w:val="none" w:sz="0" w:space="0" w:color="auto"/>
      </w:divBdr>
    </w:div>
    <w:div w:id="1492216154">
      <w:bodyDiv w:val="1"/>
      <w:marLeft w:val="0"/>
      <w:marRight w:val="0"/>
      <w:marTop w:val="0"/>
      <w:marBottom w:val="0"/>
      <w:divBdr>
        <w:top w:val="none" w:sz="0" w:space="0" w:color="auto"/>
        <w:left w:val="none" w:sz="0" w:space="0" w:color="auto"/>
        <w:bottom w:val="none" w:sz="0" w:space="0" w:color="auto"/>
        <w:right w:val="none" w:sz="0" w:space="0" w:color="auto"/>
      </w:divBdr>
    </w:div>
    <w:div w:id="1771273986">
      <w:bodyDiv w:val="1"/>
      <w:marLeft w:val="0"/>
      <w:marRight w:val="0"/>
      <w:marTop w:val="0"/>
      <w:marBottom w:val="0"/>
      <w:divBdr>
        <w:top w:val="none" w:sz="0" w:space="0" w:color="auto"/>
        <w:left w:val="none" w:sz="0" w:space="0" w:color="auto"/>
        <w:bottom w:val="none" w:sz="0" w:space="0" w:color="auto"/>
        <w:right w:val="none" w:sz="0" w:space="0" w:color="auto"/>
      </w:divBdr>
    </w:div>
    <w:div w:id="17851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cksafety.org/wp-content/uploads/2022/09/Worst-Truck-Crash-States-2020.jpg" TargetMode="External"/><Relationship Id="rId3" Type="http://schemas.openxmlformats.org/officeDocument/2006/relationships/settings" Target="settings.xml"/><Relationship Id="rId7" Type="http://schemas.openxmlformats.org/officeDocument/2006/relationships/hyperlink" Target="mailto:zcahalan@truck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uck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9141</Characters>
  <Application>Microsoft Office Word</Application>
  <DocSecurity>0</DocSecurity>
  <Lines>212</Lines>
  <Paragraphs>70</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Cahalan</dc:creator>
  <cp:keywords/>
  <dc:description/>
  <cp:lastModifiedBy>Cahalan Family</cp:lastModifiedBy>
  <cp:revision>12</cp:revision>
  <cp:lastPrinted>2022-09-21T14:25:00Z</cp:lastPrinted>
  <dcterms:created xsi:type="dcterms:W3CDTF">2022-09-19T11:01:00Z</dcterms:created>
  <dcterms:modified xsi:type="dcterms:W3CDTF">2022-09-26T15:17:00Z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787f3052c3076b182f321dc65d0713e676a48121780bf012cb9742a6f0ce77a2</vt:lpwstr>
  </property>
</Properties>
</file>