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E61B3D">
        <w:rPr>
          <w:b/>
          <w:sz w:val="28"/>
          <w:szCs w:val="28"/>
        </w:rPr>
        <w:t>WYOMING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CA0B07" w:rsidRPr="006816EF" w:rsidRDefault="00F83CEA" w:rsidP="00CA0B07">
      <w:pPr>
        <w:numPr>
          <w:ilvl w:val="0"/>
          <w:numId w:val="3"/>
        </w:numPr>
      </w:pPr>
      <w:r w:rsidRPr="006816EF">
        <w:t xml:space="preserve">Between </w:t>
      </w:r>
      <w:r w:rsidR="00235324">
        <w:t>201</w:t>
      </w:r>
      <w:r w:rsidR="00104441">
        <w:t>1</w:t>
      </w:r>
      <w:r w:rsidR="00431FC6" w:rsidRPr="006816EF">
        <w:t xml:space="preserve"> </w:t>
      </w:r>
      <w:r w:rsidRPr="006816EF">
        <w:t>and 20</w:t>
      </w:r>
      <w:r w:rsidR="00235324">
        <w:t>1</w:t>
      </w:r>
      <w:r w:rsidR="00104441">
        <w:t>5</w:t>
      </w:r>
      <w:r w:rsidR="00CA0B07" w:rsidRPr="006816EF">
        <w:t xml:space="preserve">, there were </w:t>
      </w:r>
      <w:r w:rsidR="00235324">
        <w:t>13</w:t>
      </w:r>
      <w:r w:rsidR="00104441">
        <w:t>9</w:t>
      </w:r>
      <w:r w:rsidR="00CA0B07" w:rsidRPr="006816EF">
        <w:t xml:space="preserve"> fatalities in crashes involving large trucks in </w:t>
      </w:r>
      <w:r w:rsidR="00E61B3D" w:rsidRPr="006816EF">
        <w:t>Wyoming</w:t>
      </w:r>
      <w:r w:rsidR="00CA0B07" w:rsidRPr="006816EF">
        <w:t>.  (FARS)</w:t>
      </w:r>
    </w:p>
    <w:p w:rsidR="002828B9" w:rsidRPr="006816EF" w:rsidRDefault="002828B9" w:rsidP="004965B4"/>
    <w:p w:rsidR="002828B9" w:rsidRDefault="004965B4" w:rsidP="002828B9">
      <w:pPr>
        <w:numPr>
          <w:ilvl w:val="0"/>
          <w:numId w:val="6"/>
        </w:numPr>
      </w:pPr>
      <w:r>
        <w:t>Twenty-one percent (21</w:t>
      </w:r>
      <w:r w:rsidR="002828B9" w:rsidRPr="006816EF">
        <w:t>%) of Wyoming’s bridges are structurally def</w:t>
      </w:r>
      <w:r w:rsidR="002828B9">
        <w:t>icient or functionally obsolete</w:t>
      </w:r>
      <w:r w:rsidR="00BD6EC2">
        <w:t>.</w:t>
      </w:r>
      <w:r>
        <w:t xml:space="preserve"> (TRIP 2016</w:t>
      </w:r>
      <w:r w:rsidR="002828B9" w:rsidRPr="006816EF">
        <w:t>)</w:t>
      </w:r>
    </w:p>
    <w:p w:rsidR="00BD6EC2" w:rsidRDefault="00BD6EC2" w:rsidP="00BD6EC2">
      <w:pPr>
        <w:pStyle w:val="ListParagraph"/>
      </w:pPr>
    </w:p>
    <w:p w:rsidR="00BD6EC2" w:rsidRPr="00BD6EC2" w:rsidRDefault="004965B4" w:rsidP="00BD6EC2">
      <w:pPr>
        <w:numPr>
          <w:ilvl w:val="0"/>
          <w:numId w:val="6"/>
        </w:numPr>
        <w:autoSpaceDE w:val="0"/>
        <w:autoSpaceDN w:val="0"/>
        <w:adjustRightInd w:val="0"/>
        <w:rPr>
          <w:bCs/>
          <w:iCs/>
        </w:rPr>
      </w:pPr>
      <w:r>
        <w:t>Nine</w:t>
      </w:r>
      <w:r w:rsidR="00C54142">
        <w:t xml:space="preserve"> </w:t>
      </w:r>
      <w:r w:rsidR="00BD6EC2" w:rsidRPr="0017598F">
        <w:t>percent (</w:t>
      </w:r>
      <w:r>
        <w:t>9</w:t>
      </w:r>
      <w:r w:rsidR="00BD6EC2">
        <w:t>%) of Wyoming</w:t>
      </w:r>
      <w:r w:rsidR="00BD6EC2" w:rsidRPr="0017598F">
        <w:t>’s</w:t>
      </w:r>
      <w:r w:rsidR="00BD6EC2">
        <w:t xml:space="preserve"> </w:t>
      </w:r>
      <w:r>
        <w:t>public</w:t>
      </w:r>
      <w:r w:rsidR="00C54142">
        <w:t xml:space="preserve"> </w:t>
      </w:r>
      <w:r w:rsidR="00BD6EC2">
        <w:t>roads have pavements</w:t>
      </w:r>
      <w:r>
        <w:t xml:space="preserve"> in poor</w:t>
      </w:r>
      <w:r w:rsidR="00BD6EC2" w:rsidRPr="0017598F">
        <w:t xml:space="preserve"> condition</w:t>
      </w:r>
      <w:r w:rsidR="00BD6EC2">
        <w:t>.</w:t>
      </w:r>
      <w:r w:rsidR="00BD6EC2" w:rsidRPr="0017598F">
        <w:t xml:space="preserve"> </w:t>
      </w:r>
      <w:r>
        <w:t>(ASCE 2017</w:t>
      </w:r>
      <w:r w:rsidR="00C54142">
        <w:t>)</w:t>
      </w:r>
    </w:p>
    <w:p w:rsidR="008568A5" w:rsidRPr="006816EF" w:rsidRDefault="008568A5" w:rsidP="008568A5">
      <w:pPr>
        <w:pStyle w:val="ListParagraph"/>
      </w:pPr>
    </w:p>
    <w:p w:rsidR="008568A5" w:rsidRPr="006816EF" w:rsidRDefault="00E61B3D" w:rsidP="00E61B3D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6816EF">
        <w:t>Driving on roads in need of r</w:t>
      </w:r>
      <w:r w:rsidR="009F44BE">
        <w:t>epair costs Wyoming motorists $</w:t>
      </w:r>
      <w:r w:rsidR="005B2F00">
        <w:t>138</w:t>
      </w:r>
      <w:r w:rsidRPr="006816EF">
        <w:t xml:space="preserve"> million a year in extra vehicle re</w:t>
      </w:r>
      <w:r w:rsidR="009F44BE">
        <w:t xml:space="preserve">pairs and operating costs – </w:t>
      </w:r>
      <w:r w:rsidR="00DC3A8F">
        <w:t xml:space="preserve">approximately </w:t>
      </w:r>
      <w:r w:rsidR="009F44BE">
        <w:t>$3</w:t>
      </w:r>
      <w:r w:rsidR="004965B4">
        <w:t>28</w:t>
      </w:r>
      <w:bookmarkStart w:id="0" w:name="_GoBack"/>
      <w:bookmarkEnd w:id="0"/>
      <w:r w:rsidRPr="006816EF">
        <w:t xml:space="preserve"> per motorist. </w:t>
      </w:r>
      <w:r w:rsidR="008568A5" w:rsidRPr="006816EF">
        <w:t>(</w:t>
      </w:r>
      <w:r w:rsidR="004965B4">
        <w:t>TRIP 2016</w:t>
      </w:r>
      <w:r w:rsidR="008568A5" w:rsidRPr="006816EF">
        <w:t>)</w:t>
      </w:r>
    </w:p>
    <w:p w:rsidR="004C6108" w:rsidRDefault="004C6108" w:rsidP="002828B9">
      <w:pPr>
        <w:pStyle w:val="Default"/>
      </w:pPr>
    </w:p>
    <w:p w:rsidR="007D36FA" w:rsidRDefault="007D36FA" w:rsidP="002828B9">
      <w:pPr>
        <w:pStyle w:val="Default"/>
      </w:pPr>
    </w:p>
    <w:p w:rsidR="00DC3A8F" w:rsidRDefault="00DC3A8F" w:rsidP="002828B9">
      <w:pPr>
        <w:pStyle w:val="Default"/>
      </w:pPr>
    </w:p>
    <w:p w:rsidR="007D36FA" w:rsidRPr="002828B9" w:rsidRDefault="007D36FA" w:rsidP="002828B9">
      <w:pPr>
        <w:pStyle w:val="Default"/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margin">
                  <wp:posOffset>125730</wp:posOffset>
                </wp:positionH>
                <wp:positionV relativeFrom="paragraph">
                  <wp:posOffset>75565</wp:posOffset>
                </wp:positionV>
                <wp:extent cx="6029325" cy="9067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90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A5CF" id="Rectangle 2" o:spid="_x0000_s1026" style="position:absolute;margin-left:9.9pt;margin-top:5.95pt;width:474.7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id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" filled="f" strokeweight="2pt">
                <w10:wrap anchorx="margin"/>
              </v:rect>
            </w:pict>
          </mc:Fallback>
        </mc:AlternateContent>
      </w:r>
    </w:p>
    <w:p w:rsidR="00166C74" w:rsidRPr="00FA5206" w:rsidRDefault="00166C74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KEY:</w:t>
      </w:r>
    </w:p>
    <w:p w:rsidR="008F4C4E" w:rsidRPr="00FA5206" w:rsidRDefault="008F4C4E" w:rsidP="008F4C4E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ASCE = American Society of Civil Engineers Report Ca</w:t>
      </w:r>
      <w:r w:rsidR="00F17727">
        <w:rPr>
          <w:b/>
          <w:sz w:val="20"/>
          <w:szCs w:val="20"/>
        </w:rPr>
        <w:t>rd for America’s Infrastructure</w:t>
      </w:r>
    </w:p>
    <w:p w:rsidR="00104441" w:rsidRDefault="00104441" w:rsidP="001044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5662D6" w:rsidRDefault="005662D6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D808FD" w:rsidRPr="00CC69E3" w:rsidRDefault="00D808FD" w:rsidP="00D808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D808FD" w:rsidRPr="00FA5206" w:rsidRDefault="00D808FD" w:rsidP="00166C74">
      <w:pPr>
        <w:jc w:val="center"/>
        <w:rPr>
          <w:b/>
          <w:sz w:val="20"/>
          <w:szCs w:val="20"/>
        </w:rPr>
      </w:pPr>
    </w:p>
    <w:sectPr w:rsidR="00D808FD" w:rsidRPr="00FA5206" w:rsidSect="007D36F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833"/>
    <w:multiLevelType w:val="hybridMultilevel"/>
    <w:tmpl w:val="54BC3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8"/>
    <w:multiLevelType w:val="hybridMultilevel"/>
    <w:tmpl w:val="EC425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D0AB0"/>
    <w:rsid w:val="001003A1"/>
    <w:rsid w:val="00104441"/>
    <w:rsid w:val="00166C74"/>
    <w:rsid w:val="00181006"/>
    <w:rsid w:val="00181342"/>
    <w:rsid w:val="00182A65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35324"/>
    <w:rsid w:val="002412D5"/>
    <w:rsid w:val="002828B9"/>
    <w:rsid w:val="002900B6"/>
    <w:rsid w:val="002971EF"/>
    <w:rsid w:val="002A2FBB"/>
    <w:rsid w:val="00321483"/>
    <w:rsid w:val="00342B25"/>
    <w:rsid w:val="00351C70"/>
    <w:rsid w:val="003A477B"/>
    <w:rsid w:val="003C1D9B"/>
    <w:rsid w:val="003C2C9D"/>
    <w:rsid w:val="004010D2"/>
    <w:rsid w:val="00431FC6"/>
    <w:rsid w:val="004840C6"/>
    <w:rsid w:val="004965B4"/>
    <w:rsid w:val="004C6108"/>
    <w:rsid w:val="004E6AF0"/>
    <w:rsid w:val="00507A2C"/>
    <w:rsid w:val="00530ED8"/>
    <w:rsid w:val="00552D6F"/>
    <w:rsid w:val="005662D6"/>
    <w:rsid w:val="00593C1D"/>
    <w:rsid w:val="005B2F00"/>
    <w:rsid w:val="005B30DE"/>
    <w:rsid w:val="0064076B"/>
    <w:rsid w:val="006767F2"/>
    <w:rsid w:val="006816EF"/>
    <w:rsid w:val="006B2FCF"/>
    <w:rsid w:val="006C46A7"/>
    <w:rsid w:val="006C5A59"/>
    <w:rsid w:val="006D2631"/>
    <w:rsid w:val="006E10E9"/>
    <w:rsid w:val="00712990"/>
    <w:rsid w:val="00731F78"/>
    <w:rsid w:val="0075420C"/>
    <w:rsid w:val="007717AB"/>
    <w:rsid w:val="00785B92"/>
    <w:rsid w:val="0079032C"/>
    <w:rsid w:val="0079045A"/>
    <w:rsid w:val="007D36FA"/>
    <w:rsid w:val="00830E95"/>
    <w:rsid w:val="00836524"/>
    <w:rsid w:val="008568A5"/>
    <w:rsid w:val="00857EB4"/>
    <w:rsid w:val="00880A3B"/>
    <w:rsid w:val="0088398C"/>
    <w:rsid w:val="008C7EC8"/>
    <w:rsid w:val="008D5E27"/>
    <w:rsid w:val="008E4D13"/>
    <w:rsid w:val="008F4C4E"/>
    <w:rsid w:val="0093609A"/>
    <w:rsid w:val="00937750"/>
    <w:rsid w:val="00943F28"/>
    <w:rsid w:val="00970D50"/>
    <w:rsid w:val="009E72FB"/>
    <w:rsid w:val="009F44BE"/>
    <w:rsid w:val="00A20463"/>
    <w:rsid w:val="00A40DF2"/>
    <w:rsid w:val="00A441C4"/>
    <w:rsid w:val="00A46782"/>
    <w:rsid w:val="00A730B9"/>
    <w:rsid w:val="00B50141"/>
    <w:rsid w:val="00BD6EC2"/>
    <w:rsid w:val="00BE432F"/>
    <w:rsid w:val="00C07FF9"/>
    <w:rsid w:val="00C129DF"/>
    <w:rsid w:val="00C30AC4"/>
    <w:rsid w:val="00C54142"/>
    <w:rsid w:val="00C60BCD"/>
    <w:rsid w:val="00C96391"/>
    <w:rsid w:val="00CA0B07"/>
    <w:rsid w:val="00CD6FCE"/>
    <w:rsid w:val="00CF49F7"/>
    <w:rsid w:val="00D35182"/>
    <w:rsid w:val="00D363E0"/>
    <w:rsid w:val="00D555EA"/>
    <w:rsid w:val="00D808FD"/>
    <w:rsid w:val="00D93F1B"/>
    <w:rsid w:val="00DC3A8F"/>
    <w:rsid w:val="00E61B3D"/>
    <w:rsid w:val="00E64B4E"/>
    <w:rsid w:val="00E927A4"/>
    <w:rsid w:val="00ED169D"/>
    <w:rsid w:val="00ED7A5E"/>
    <w:rsid w:val="00F15FDF"/>
    <w:rsid w:val="00F17727"/>
    <w:rsid w:val="00F24A44"/>
    <w:rsid w:val="00F50290"/>
    <w:rsid w:val="00F83CEA"/>
    <w:rsid w:val="00F86ADC"/>
    <w:rsid w:val="00FA520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0E47B"/>
  <w15:docId w15:val="{05AF130E-00DE-492F-ACE9-0F365D58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B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DABE-A1A6-4805-A557-3730F89A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911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2017-04-23T23:45:00Z</dcterms:created>
  <dcterms:modified xsi:type="dcterms:W3CDTF">2017-04-23T23:45:00Z</dcterms:modified>
</cp:coreProperties>
</file>